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AB" w:rsidRPr="00F2641E" w:rsidRDefault="00C77F7D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2525" cy="1971675"/>
            <wp:effectExtent l="19050" t="0" r="9525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7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0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</w:t>
      </w:r>
      <w:r w:rsidR="001C63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1C63AB" w:rsidRPr="00F2641E" w:rsidRDefault="001C63AB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Д И С К А В Е Р И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»</w:t>
      </w:r>
    </w:p>
    <w:p w:rsidR="001C63AB" w:rsidRPr="00845298" w:rsidRDefault="001C63AB" w:rsidP="001C63AB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1C2DF1" w:rsidRPr="002213D9" w:rsidRDefault="006D418E" w:rsidP="001C2DF1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 xml:space="preserve"> </w:t>
      </w:r>
      <w:r w:rsidR="007F6F2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Д и с к а в е р и</w:t>
      </w:r>
      <w:r w:rsidR="007F6F2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-  г р у п п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</w:t>
      </w:r>
      <w:r w:rsidR="007F6F2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ИНН:   234800810905                                                                                         353235, Краснодар.кр., Северский р-он, пгт. Афипский, ул. Ленина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1C63AB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8 (952</w:t>
      </w:r>
      <w:proofErr w:type="gramStart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www: discovery-group.ru ;   e-mail: travel@discovery-group.ru                                                          </w:t>
      </w:r>
    </w:p>
    <w:p w:rsidR="007F6F21" w:rsidRDefault="001C2DF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 w:rsidRPr="00C27BFB">
        <w:rPr>
          <w:b/>
          <w:sz w:val="24"/>
          <w:szCs w:val="24"/>
          <w:lang w:val="en-US"/>
        </w:rPr>
        <w:t xml:space="preserve">    </w:t>
      </w:r>
      <w:r w:rsidR="007F6F21" w:rsidRPr="00C27BFB">
        <w:rPr>
          <w:b/>
          <w:sz w:val="24"/>
          <w:szCs w:val="24"/>
          <w:lang w:val="en-US"/>
        </w:rPr>
        <w:t xml:space="preserve">     </w:t>
      </w:r>
      <w:r w:rsidRPr="00C27BFB">
        <w:rPr>
          <w:b/>
          <w:sz w:val="24"/>
          <w:szCs w:val="24"/>
          <w:lang w:val="en-US"/>
        </w:rPr>
        <w:t xml:space="preserve"> </w:t>
      </w:r>
      <w:r w:rsidR="007F6F21" w:rsidRPr="00C27BFB">
        <w:rPr>
          <w:b/>
          <w:sz w:val="24"/>
          <w:szCs w:val="24"/>
          <w:lang w:val="en-US"/>
        </w:rPr>
        <w:t xml:space="preserve">         </w:t>
      </w:r>
      <w:r w:rsidR="007F6F21" w:rsidRPr="008509BC">
        <w:rPr>
          <w:b/>
          <w:bCs/>
          <w:color w:val="000000"/>
          <w:sz w:val="28"/>
          <w:szCs w:val="28"/>
        </w:rPr>
        <w:t xml:space="preserve">ДОГОВОР № </w:t>
      </w:r>
    </w:p>
    <w:p w:rsidR="007F6F21" w:rsidRP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27BFB" w:rsidRDefault="00C27BFB" w:rsidP="00C27B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</w:t>
      </w:r>
      <w:r w:rsidR="007F6F21" w:rsidRPr="007F6F21">
        <w:rPr>
          <w:b/>
          <w:bCs/>
          <w:color w:val="000000"/>
          <w:sz w:val="28"/>
          <w:szCs w:val="28"/>
        </w:rPr>
        <w:t xml:space="preserve">об </w:t>
      </w:r>
      <w:r>
        <w:rPr>
          <w:b/>
          <w:bCs/>
          <w:color w:val="000000"/>
          <w:sz w:val="28"/>
          <w:szCs w:val="28"/>
        </w:rPr>
        <w:t xml:space="preserve"> </w:t>
      </w:r>
      <w:r w:rsidR="007F6F21" w:rsidRPr="007F6F21">
        <w:rPr>
          <w:b/>
          <w:bCs/>
          <w:color w:val="000000"/>
          <w:sz w:val="28"/>
          <w:szCs w:val="28"/>
        </w:rPr>
        <w:t xml:space="preserve">оказании 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="007F6F21" w:rsidRPr="007F6F21">
        <w:rPr>
          <w:b/>
          <w:bCs/>
          <w:color w:val="000000"/>
          <w:sz w:val="28"/>
          <w:szCs w:val="28"/>
        </w:rPr>
        <w:t>санаторно</w:t>
      </w:r>
      <w:proofErr w:type="spellEnd"/>
      <w:r>
        <w:rPr>
          <w:b/>
          <w:bCs/>
          <w:color w:val="000000"/>
          <w:sz w:val="28"/>
          <w:szCs w:val="28"/>
        </w:rPr>
        <w:t xml:space="preserve"> – курортных</w:t>
      </w:r>
      <w:proofErr w:type="gramEnd"/>
      <w:r>
        <w:rPr>
          <w:b/>
          <w:bCs/>
          <w:color w:val="000000"/>
          <w:sz w:val="28"/>
          <w:szCs w:val="28"/>
        </w:rPr>
        <w:t xml:space="preserve">  </w:t>
      </w:r>
      <w:r w:rsidR="007F6F21" w:rsidRPr="007F6F21">
        <w:rPr>
          <w:b/>
          <w:bCs/>
          <w:color w:val="000000"/>
          <w:sz w:val="28"/>
          <w:szCs w:val="28"/>
        </w:rPr>
        <w:t xml:space="preserve">услуг </w:t>
      </w:r>
    </w:p>
    <w:p w:rsidR="007F6F21" w:rsidRPr="007F6F21" w:rsidRDefault="00C27BFB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7F6F21" w:rsidRPr="007F6F21">
        <w:rPr>
          <w:b/>
          <w:bCs/>
          <w:color w:val="000000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 xml:space="preserve"> </w:t>
      </w:r>
      <w:r w:rsidR="007F6F21" w:rsidRPr="007F6F21">
        <w:rPr>
          <w:b/>
          <w:bCs/>
          <w:color w:val="000000"/>
          <w:sz w:val="28"/>
          <w:szCs w:val="28"/>
        </w:rPr>
        <w:t>лечения</w:t>
      </w:r>
      <w:r>
        <w:rPr>
          <w:b/>
          <w:bCs/>
          <w:color w:val="000000"/>
          <w:sz w:val="28"/>
          <w:szCs w:val="28"/>
        </w:rPr>
        <w:t xml:space="preserve"> </w:t>
      </w:r>
      <w:r w:rsidR="007F6F21" w:rsidRPr="007F6F21">
        <w:rPr>
          <w:b/>
          <w:bCs/>
          <w:color w:val="000000"/>
          <w:sz w:val="28"/>
          <w:szCs w:val="28"/>
        </w:rPr>
        <w:t>/</w:t>
      </w:r>
      <w:r>
        <w:rPr>
          <w:b/>
          <w:bCs/>
          <w:color w:val="000000"/>
          <w:sz w:val="28"/>
          <w:szCs w:val="28"/>
        </w:rPr>
        <w:t xml:space="preserve"> </w:t>
      </w:r>
      <w:r w:rsidR="007F6F21" w:rsidRPr="00C27BFB">
        <w:rPr>
          <w:b/>
          <w:bCs/>
          <w:color w:val="000000"/>
          <w:sz w:val="28"/>
          <w:szCs w:val="28"/>
        </w:rPr>
        <w:t>оздоровления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C27BFB">
        <w:rPr>
          <w:b/>
          <w:bCs/>
          <w:color w:val="000000"/>
          <w:sz w:val="28"/>
          <w:szCs w:val="28"/>
        </w:rPr>
        <w:t xml:space="preserve">/ </w:t>
      </w:r>
      <w:proofErr w:type="spellStart"/>
      <w:r w:rsidRPr="00C27BFB">
        <w:rPr>
          <w:b/>
          <w:bCs/>
          <w:color w:val="000000"/>
          <w:sz w:val="28"/>
          <w:szCs w:val="28"/>
        </w:rPr>
        <w:t>климатолечения</w:t>
      </w:r>
      <w:proofErr w:type="spellEnd"/>
      <w:proofErr w:type="gramStart"/>
      <w:r w:rsidRPr="00C27BFB">
        <w:rPr>
          <w:b/>
          <w:bCs/>
          <w:color w:val="000000"/>
          <w:sz w:val="28"/>
          <w:szCs w:val="28"/>
        </w:rPr>
        <w:t xml:space="preserve"> </w:t>
      </w:r>
      <w:r w:rsidR="007F6F21" w:rsidRPr="00C27BFB">
        <w:rPr>
          <w:b/>
          <w:bCs/>
          <w:color w:val="000000"/>
          <w:sz w:val="28"/>
          <w:szCs w:val="28"/>
        </w:rPr>
        <w:t>)</w:t>
      </w:r>
      <w:proofErr w:type="gramEnd"/>
    </w:p>
    <w:p w:rsidR="007F6F21" w:rsidRP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4"/>
          <w:szCs w:val="24"/>
        </w:rPr>
      </w:pP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 г. </w:t>
      </w:r>
      <w:r w:rsidRPr="00EC4927">
        <w:rPr>
          <w:sz w:val="24"/>
          <w:szCs w:val="24"/>
        </w:rPr>
        <w:t>Краснодар</w:t>
      </w:r>
      <w:r>
        <w:rPr>
          <w:color w:val="000000"/>
          <w:sz w:val="24"/>
          <w:szCs w:val="24"/>
        </w:rPr>
        <w:tab/>
        <w:t xml:space="preserve">   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</w:t>
      </w:r>
      <w:r w:rsidRPr="00EC4927">
        <w:rPr>
          <w:color w:val="000000"/>
          <w:sz w:val="24"/>
          <w:szCs w:val="24"/>
        </w:rPr>
        <w:t xml:space="preserve"> «___» _________202__г.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             «</w:t>
      </w:r>
      <w:proofErr w:type="spellStart"/>
      <w:r w:rsidRPr="00EC4927">
        <w:rPr>
          <w:sz w:val="24"/>
          <w:szCs w:val="24"/>
        </w:rPr>
        <w:t>Дискавер</w:t>
      </w:r>
      <w:r>
        <w:rPr>
          <w:sz w:val="24"/>
          <w:szCs w:val="24"/>
        </w:rPr>
        <w:t>и</w:t>
      </w:r>
      <w:proofErr w:type="spellEnd"/>
      <w:r>
        <w:rPr>
          <w:sz w:val="24"/>
          <w:szCs w:val="24"/>
        </w:rPr>
        <w:t xml:space="preserve"> </w:t>
      </w:r>
      <w:r w:rsidRPr="00EC4927">
        <w:rPr>
          <w:sz w:val="24"/>
          <w:szCs w:val="24"/>
        </w:rPr>
        <w:t>- групп</w:t>
      </w:r>
      <w:r w:rsidRPr="00EC4927">
        <w:rPr>
          <w:color w:val="000000"/>
          <w:sz w:val="24"/>
          <w:szCs w:val="24"/>
        </w:rPr>
        <w:t xml:space="preserve">»  ИП  Глазунова Е.А., именуемое в дальнейшем «Исполнитель», в лице </w:t>
      </w:r>
      <w:r w:rsidRPr="00EC4927">
        <w:rPr>
          <w:sz w:val="24"/>
          <w:szCs w:val="24"/>
        </w:rPr>
        <w:t>Индивиду</w:t>
      </w:r>
      <w:r w:rsidRPr="00EC4927">
        <w:rPr>
          <w:color w:val="000000"/>
          <w:sz w:val="24"/>
          <w:szCs w:val="24"/>
        </w:rPr>
        <w:t xml:space="preserve">ального </w:t>
      </w:r>
      <w:r w:rsidRPr="00EC4927">
        <w:rPr>
          <w:sz w:val="24"/>
          <w:szCs w:val="24"/>
        </w:rPr>
        <w:t>предпринимателя</w:t>
      </w:r>
      <w:r w:rsidRPr="00EC4927">
        <w:rPr>
          <w:color w:val="000000"/>
          <w:sz w:val="24"/>
          <w:szCs w:val="24"/>
        </w:rPr>
        <w:t xml:space="preserve"> </w:t>
      </w:r>
      <w:r w:rsidRPr="00EC4927">
        <w:rPr>
          <w:sz w:val="24"/>
          <w:szCs w:val="24"/>
        </w:rPr>
        <w:t>Глазуно</w:t>
      </w:r>
      <w:r w:rsidRPr="00EC4927">
        <w:rPr>
          <w:color w:val="000000"/>
          <w:sz w:val="24"/>
          <w:szCs w:val="24"/>
        </w:rPr>
        <w:t xml:space="preserve">вой </w:t>
      </w:r>
      <w:r w:rsidRPr="00EC4927">
        <w:rPr>
          <w:sz w:val="24"/>
          <w:szCs w:val="24"/>
        </w:rPr>
        <w:t>Елен</w:t>
      </w:r>
      <w:r w:rsidRPr="00EC4927">
        <w:rPr>
          <w:color w:val="000000"/>
          <w:sz w:val="24"/>
          <w:szCs w:val="24"/>
        </w:rPr>
        <w:t xml:space="preserve">ы </w:t>
      </w:r>
      <w:r w:rsidRPr="00EC4927">
        <w:rPr>
          <w:sz w:val="24"/>
          <w:szCs w:val="24"/>
        </w:rPr>
        <w:t>Анатолье</w:t>
      </w:r>
      <w:r w:rsidRPr="00EC4927">
        <w:rPr>
          <w:color w:val="000000"/>
          <w:sz w:val="24"/>
          <w:szCs w:val="24"/>
        </w:rPr>
        <w:t xml:space="preserve">вны, действующего на основании </w:t>
      </w:r>
      <w:r w:rsidRPr="00EC4927">
        <w:rPr>
          <w:sz w:val="24"/>
          <w:szCs w:val="24"/>
        </w:rPr>
        <w:t>Свидетельст</w:t>
      </w:r>
      <w:r w:rsidRPr="00EC4927">
        <w:rPr>
          <w:color w:val="000000"/>
          <w:sz w:val="24"/>
          <w:szCs w:val="24"/>
        </w:rPr>
        <w:t xml:space="preserve">ва, Постановления Правительства РФ от 04.10.2012 № 1006 «Об утверждении Правил предоставления медицинскими организациями платных медицинских услуг», Постановления Правительства РФ от 09.10.2015 № 1085 «Об утверждении Правил предоставления гостиничных услуг в Российской Федерации», с одной стороны, и </w:t>
      </w:r>
      <w:r w:rsidRPr="00EC4927">
        <w:rPr>
          <w:sz w:val="24"/>
          <w:szCs w:val="24"/>
        </w:rPr>
        <w:t>турист / гражда</w:t>
      </w:r>
      <w:proofErr w:type="gramStart"/>
      <w:r w:rsidRPr="00EC4927">
        <w:rPr>
          <w:sz w:val="24"/>
          <w:szCs w:val="24"/>
        </w:rPr>
        <w:t>н(</w:t>
      </w:r>
      <w:proofErr w:type="gramEnd"/>
      <w:r w:rsidRPr="00EC4927">
        <w:rPr>
          <w:sz w:val="24"/>
          <w:szCs w:val="24"/>
        </w:rPr>
        <w:t>-ин/</w:t>
      </w:r>
      <w:proofErr w:type="spellStart"/>
      <w:r w:rsidRPr="00EC4927">
        <w:rPr>
          <w:sz w:val="24"/>
          <w:szCs w:val="24"/>
        </w:rPr>
        <w:t>ка</w:t>
      </w:r>
      <w:proofErr w:type="spellEnd"/>
      <w:r w:rsidRPr="00EC4927">
        <w:rPr>
          <w:sz w:val="24"/>
          <w:szCs w:val="24"/>
        </w:rPr>
        <w:t>)</w:t>
      </w:r>
      <w:r w:rsidRPr="00EC4927">
        <w:rPr>
          <w:color w:val="000000"/>
          <w:sz w:val="24"/>
          <w:szCs w:val="24"/>
        </w:rPr>
        <w:t xml:space="preserve"> ______________________</w:t>
      </w:r>
      <w:r w:rsidRPr="00EC4927">
        <w:rPr>
          <w:sz w:val="24"/>
          <w:szCs w:val="24"/>
        </w:rPr>
        <w:t>__________</w:t>
      </w:r>
      <w:r w:rsidRPr="00EC4927">
        <w:rPr>
          <w:color w:val="000000"/>
          <w:sz w:val="24"/>
          <w:szCs w:val="24"/>
        </w:rPr>
        <w:t xml:space="preserve">  в дальнейшем «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», с другой стороны, совместно именуемые Стороны, заключили настоящий Договор о нижеследующем:</w:t>
      </w:r>
      <w:r w:rsidRPr="00EC4927">
        <w:rPr>
          <w:b/>
          <w:bCs/>
          <w:color w:val="000000"/>
          <w:sz w:val="24"/>
          <w:szCs w:val="24"/>
        </w:rPr>
        <w:t xml:space="preserve">   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 xml:space="preserve">                                     </w:t>
      </w:r>
      <w:r>
        <w:rPr>
          <w:b/>
          <w:bCs/>
          <w:color w:val="000000"/>
          <w:sz w:val="24"/>
          <w:szCs w:val="24"/>
        </w:rPr>
        <w:t xml:space="preserve">                      </w:t>
      </w:r>
      <w:r w:rsidRPr="00EC4927">
        <w:rPr>
          <w:b/>
          <w:bCs/>
          <w:color w:val="000000"/>
          <w:sz w:val="24"/>
          <w:szCs w:val="24"/>
        </w:rPr>
        <w:t xml:space="preserve">  1. Термины и определения</w:t>
      </w:r>
    </w:p>
    <w:p w:rsidR="007F6F21" w:rsidRP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1.1. </w:t>
      </w:r>
      <w:r w:rsidRPr="00EC4927">
        <w:rPr>
          <w:b/>
          <w:bCs/>
          <w:sz w:val="24"/>
          <w:szCs w:val="24"/>
        </w:rPr>
        <w:t>Заказчик</w:t>
      </w:r>
      <w:r>
        <w:rPr>
          <w:b/>
          <w:bCs/>
          <w:sz w:val="24"/>
          <w:szCs w:val="24"/>
        </w:rPr>
        <w:t xml:space="preserve"> </w:t>
      </w:r>
      <w:r w:rsidRPr="00EC4927">
        <w:rPr>
          <w:color w:val="000000"/>
          <w:sz w:val="24"/>
          <w:szCs w:val="24"/>
        </w:rPr>
        <w:t xml:space="preserve">– физическое лицо, желающее принять платные оздоровительные услуги, согласно Курсу оздоровления, а также иные медицинские услуги, не включенные в Курс оздоровительных услуг (отдыха), но предусмотренные Прейскурантом. По медицинским показаниям и / или с согласия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а ему могут быть оказаны и иные услуги, стоимость которых согласовывается Исполнителем с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ом дополнительно.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1.2. </w:t>
      </w:r>
      <w:r w:rsidRPr="00EC4927">
        <w:rPr>
          <w:b/>
          <w:bCs/>
          <w:color w:val="000000"/>
          <w:sz w:val="24"/>
          <w:szCs w:val="24"/>
        </w:rPr>
        <w:t>Исполнитель </w:t>
      </w:r>
      <w:r w:rsidRPr="00EC4927">
        <w:rPr>
          <w:color w:val="000000"/>
          <w:sz w:val="24"/>
          <w:szCs w:val="24"/>
        </w:rPr>
        <w:t>–</w:t>
      </w:r>
      <w:r w:rsidRPr="00EC4927">
        <w:rPr>
          <w:sz w:val="24"/>
          <w:szCs w:val="24"/>
        </w:rPr>
        <w:t xml:space="preserve"> «</w:t>
      </w:r>
      <w:proofErr w:type="spellStart"/>
      <w:r w:rsidRPr="00EC4927">
        <w:rPr>
          <w:sz w:val="24"/>
          <w:szCs w:val="24"/>
        </w:rPr>
        <w:t>Дискавери</w:t>
      </w:r>
      <w:proofErr w:type="spellEnd"/>
      <w:r w:rsidRPr="00EC4927">
        <w:rPr>
          <w:sz w:val="24"/>
          <w:szCs w:val="24"/>
        </w:rPr>
        <w:t xml:space="preserve"> - групп» ИП Глазунова Е.А., действующий от имени и по поручению Санатория</w:t>
      </w:r>
      <w:r w:rsidRPr="00EC4927">
        <w:rPr>
          <w:color w:val="000000"/>
          <w:sz w:val="24"/>
          <w:szCs w:val="24"/>
        </w:rPr>
        <w:t>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 1.3</w:t>
      </w:r>
      <w:r w:rsidRPr="007A397F">
        <w:rPr>
          <w:b/>
          <w:color w:val="000000"/>
          <w:sz w:val="24"/>
          <w:szCs w:val="24"/>
        </w:rPr>
        <w:t>. Курс оздоровительных услуг (отдых)</w:t>
      </w:r>
      <w:r w:rsidRPr="00EC4927">
        <w:rPr>
          <w:color w:val="000000"/>
          <w:sz w:val="24"/>
          <w:szCs w:val="24"/>
        </w:rPr>
        <w:t xml:space="preserve"> – комплексная оздоровительная программа, разработанная </w:t>
      </w:r>
      <w:r w:rsidRPr="00EC4927">
        <w:rPr>
          <w:sz w:val="24"/>
          <w:szCs w:val="24"/>
        </w:rPr>
        <w:t>и</w:t>
      </w:r>
      <w:r w:rsidRPr="00EC4927">
        <w:rPr>
          <w:color w:val="000000"/>
          <w:sz w:val="24"/>
          <w:szCs w:val="24"/>
        </w:rPr>
        <w:t xml:space="preserve"> разрешенная к использованию. Курс оздоровительных услуг (отдыха) включает в себя: пребывание в номере, питание в соответствии с рекомендациями; прохождение оздоровительных услуг, включенных в оздоровительную программу, консультации и периодический </w:t>
      </w:r>
      <w:proofErr w:type="gramStart"/>
      <w:r w:rsidRPr="00EC4927">
        <w:rPr>
          <w:color w:val="000000"/>
          <w:sz w:val="24"/>
          <w:szCs w:val="24"/>
        </w:rPr>
        <w:t>контроль за</w:t>
      </w:r>
      <w:proofErr w:type="gramEnd"/>
      <w:r w:rsidRPr="00EC4927">
        <w:rPr>
          <w:color w:val="000000"/>
          <w:sz w:val="24"/>
          <w:szCs w:val="24"/>
        </w:rPr>
        <w:t xml:space="preserve"> физическим состоянием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а и его самочувствием. 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1.4. </w:t>
      </w:r>
      <w:r w:rsidRPr="00EC4927">
        <w:rPr>
          <w:b/>
          <w:bCs/>
          <w:color w:val="000000"/>
          <w:sz w:val="24"/>
          <w:szCs w:val="24"/>
        </w:rPr>
        <w:t>Прейскурант– </w:t>
      </w:r>
      <w:proofErr w:type="gramStart"/>
      <w:r w:rsidRPr="00EC4927">
        <w:rPr>
          <w:color w:val="000000"/>
          <w:sz w:val="24"/>
          <w:szCs w:val="24"/>
        </w:rPr>
        <w:t>пе</w:t>
      </w:r>
      <w:proofErr w:type="gramEnd"/>
      <w:r w:rsidRPr="00EC4927">
        <w:rPr>
          <w:color w:val="000000"/>
          <w:sz w:val="24"/>
          <w:szCs w:val="24"/>
        </w:rPr>
        <w:t>речень услуг, включенных в Курс оздоровительных услуг (отдыха) с указанием их наименования и стоимости, а также дополнительные медицинские услуги, не включенные в Курс оздоровительных услуг, но оказываемые за плату. Утверждается </w:t>
      </w:r>
      <w:r w:rsidRPr="00EC4927">
        <w:rPr>
          <w:sz w:val="24"/>
          <w:szCs w:val="24"/>
        </w:rPr>
        <w:t xml:space="preserve">администрацией  </w:t>
      </w:r>
      <w:proofErr w:type="spellStart"/>
      <w:r w:rsidRPr="00EC4927">
        <w:rPr>
          <w:sz w:val="24"/>
          <w:szCs w:val="24"/>
        </w:rPr>
        <w:t>обьекта</w:t>
      </w:r>
      <w:proofErr w:type="spellEnd"/>
      <w:r w:rsidRPr="00EC4927">
        <w:rPr>
          <w:color w:val="000000"/>
          <w:sz w:val="24"/>
          <w:szCs w:val="24"/>
        </w:rPr>
        <w:t>.</w:t>
      </w:r>
    </w:p>
    <w:p w:rsidR="007F6F21" w:rsidRPr="007A397F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EC4927">
        <w:rPr>
          <w:sz w:val="24"/>
          <w:szCs w:val="24"/>
        </w:rPr>
        <w:t xml:space="preserve">1.5. </w:t>
      </w:r>
      <w:r w:rsidRPr="007A397F">
        <w:rPr>
          <w:b/>
          <w:sz w:val="24"/>
          <w:szCs w:val="24"/>
        </w:rPr>
        <w:t>Санаторий</w:t>
      </w:r>
      <w:r w:rsidRPr="00EC4927">
        <w:rPr>
          <w:rFonts w:eastAsia="Arial"/>
          <w:color w:val="0A0A0A"/>
          <w:sz w:val="24"/>
          <w:szCs w:val="24"/>
        </w:rPr>
        <w:t xml:space="preserve"> — </w:t>
      </w:r>
      <w:r w:rsidRPr="007A397F">
        <w:rPr>
          <w:rFonts w:eastAsia="Arial"/>
          <w:color w:val="0A0A0A"/>
          <w:sz w:val="24"/>
          <w:szCs w:val="24"/>
        </w:rPr>
        <w:t xml:space="preserve">это </w:t>
      </w:r>
      <w:r w:rsidRPr="00F176F6">
        <w:rPr>
          <w:rFonts w:eastAsia="Arial"/>
          <w:color w:val="0A0A0A"/>
          <w:sz w:val="24"/>
          <w:szCs w:val="24"/>
          <w:shd w:val="clear" w:color="auto" w:fill="FFFFFF" w:themeFill="background1"/>
        </w:rPr>
        <w:t>специализированное лечебно-профилактическое учреждение, которое сочетает отдых с профессиональным медицинским лечением, реабилитацией и профилактикой заболеваний</w:t>
      </w:r>
      <w:r w:rsidRPr="007A397F">
        <w:rPr>
          <w:rFonts w:eastAsia="Arial"/>
          <w:color w:val="0A0A0A"/>
          <w:sz w:val="24"/>
          <w:szCs w:val="24"/>
        </w:rPr>
        <w:t>. В отличие от отелей, здесь применяют природные факторы (минеральные воды, грязи, климат) и проводят оздоровительные процедуры под наблюдением врачей.</w:t>
      </w:r>
      <w:r w:rsidRPr="007A397F">
        <w:rPr>
          <w:sz w:val="24"/>
          <w:szCs w:val="24"/>
        </w:rPr>
        <w:t xml:space="preserve"> Администрация и работники санатория, имеющие соответствующее медицинское образование и опыт работы по специальности </w:t>
      </w:r>
    </w:p>
    <w:p w:rsidR="007F6F21" w:rsidRPr="007A397F" w:rsidRDefault="007F6F21" w:rsidP="007F6F21">
      <w:pPr>
        <w:pStyle w:val="normal"/>
        <w:shd w:val="clear" w:color="auto" w:fill="FFFFFF"/>
        <w:spacing w:line="360" w:lineRule="auto"/>
        <w:jc w:val="both"/>
        <w:rPr>
          <w:sz w:val="24"/>
          <w:szCs w:val="24"/>
        </w:rPr>
      </w:pPr>
      <w:r w:rsidRPr="007A397F">
        <w:rPr>
          <w:sz w:val="24"/>
          <w:szCs w:val="24"/>
        </w:rPr>
        <w:t>санаторно-курортных, оздоровительных и/или иных медицинских процедур.</w:t>
      </w:r>
    </w:p>
    <w:p w:rsidR="007F6F21" w:rsidRPr="007A397F" w:rsidRDefault="007F6F21" w:rsidP="007F6F21">
      <w:pPr>
        <w:pStyle w:val="normal"/>
        <w:shd w:val="clear" w:color="auto" w:fill="FFFFFF"/>
        <w:spacing w:line="360" w:lineRule="auto"/>
        <w:jc w:val="both"/>
        <w:rPr>
          <w:rFonts w:eastAsia="Arial"/>
          <w:color w:val="0A0A0A"/>
          <w:sz w:val="24"/>
          <w:szCs w:val="24"/>
        </w:rPr>
      </w:pPr>
      <w:r w:rsidRPr="007A397F">
        <w:rPr>
          <w:rFonts w:eastAsia="Arial"/>
          <w:color w:val="0A0A0A"/>
          <w:sz w:val="24"/>
          <w:szCs w:val="24"/>
        </w:rPr>
        <w:lastRenderedPageBreak/>
        <w:t>Основные характеристики санатория:</w:t>
      </w:r>
    </w:p>
    <w:p w:rsidR="007F6F21" w:rsidRPr="007A397F" w:rsidRDefault="007F6F21" w:rsidP="007F6F21">
      <w:pPr>
        <w:pStyle w:val="normal"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sz w:val="24"/>
          <w:szCs w:val="24"/>
        </w:rPr>
      </w:pPr>
      <w:r w:rsidRPr="007A397F">
        <w:rPr>
          <w:rFonts w:eastAsia="Arial"/>
          <w:color w:val="0A0A0A"/>
          <w:sz w:val="24"/>
          <w:szCs w:val="24"/>
        </w:rPr>
        <w:t>Медицинский профиль: Санатории специализируются на лечении конкретных заболеваний (</w:t>
      </w:r>
      <w:proofErr w:type="spellStart"/>
      <w:proofErr w:type="gramStart"/>
      <w:r w:rsidRPr="007A397F">
        <w:rPr>
          <w:rFonts w:eastAsia="Arial"/>
          <w:color w:val="0A0A0A"/>
          <w:sz w:val="24"/>
          <w:szCs w:val="24"/>
        </w:rPr>
        <w:t>сердечно-сосудистой</w:t>
      </w:r>
      <w:proofErr w:type="spellEnd"/>
      <w:proofErr w:type="gramEnd"/>
      <w:r w:rsidRPr="007A397F">
        <w:rPr>
          <w:rFonts w:eastAsia="Arial"/>
          <w:color w:val="0A0A0A"/>
          <w:sz w:val="24"/>
          <w:szCs w:val="24"/>
        </w:rPr>
        <w:t>, пищеварительной, нервной систем, опорно-двигательного аппарата и др.).</w:t>
      </w:r>
    </w:p>
    <w:p w:rsidR="007F6F21" w:rsidRPr="007A397F" w:rsidRDefault="007F6F21" w:rsidP="007F6F21">
      <w:pPr>
        <w:pStyle w:val="normal"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sz w:val="24"/>
          <w:szCs w:val="24"/>
        </w:rPr>
      </w:pPr>
      <w:r w:rsidRPr="007A397F">
        <w:rPr>
          <w:rFonts w:eastAsia="Arial"/>
          <w:color w:val="0A0A0A"/>
          <w:sz w:val="24"/>
          <w:szCs w:val="24"/>
        </w:rPr>
        <w:t>Природные факторы: Использование естественных ресурсов (лечебные грязи, климат, минеральные воды).</w:t>
      </w:r>
    </w:p>
    <w:p w:rsidR="007F6F21" w:rsidRPr="007A397F" w:rsidRDefault="007F6F21" w:rsidP="007F6F21">
      <w:pPr>
        <w:pStyle w:val="normal"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sz w:val="24"/>
          <w:szCs w:val="24"/>
        </w:rPr>
      </w:pPr>
      <w:r w:rsidRPr="007A397F">
        <w:rPr>
          <w:rFonts w:eastAsia="Arial"/>
          <w:color w:val="0A0A0A"/>
          <w:sz w:val="24"/>
          <w:szCs w:val="24"/>
        </w:rPr>
        <w:t>Режим и процедуры: Предусматривает санаторно-курортный режим, консультации врачей и назначенные курсы лечения (ингаляции, массаж, водолечение).</w:t>
      </w:r>
    </w:p>
    <w:p w:rsidR="007F6F21" w:rsidRPr="007A397F" w:rsidRDefault="007F6F21" w:rsidP="007F6F21">
      <w:pPr>
        <w:pStyle w:val="normal"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sz w:val="24"/>
          <w:szCs w:val="24"/>
        </w:rPr>
      </w:pPr>
      <w:proofErr w:type="spellStart"/>
      <w:r w:rsidRPr="007A397F">
        <w:rPr>
          <w:rFonts w:eastAsia="Arial"/>
          <w:color w:val="0A0A0A"/>
          <w:sz w:val="24"/>
          <w:szCs w:val="24"/>
        </w:rPr>
        <w:t>Экологичность</w:t>
      </w:r>
      <w:proofErr w:type="spellEnd"/>
      <w:r w:rsidRPr="007A397F">
        <w:rPr>
          <w:rFonts w:eastAsia="Arial"/>
          <w:color w:val="0A0A0A"/>
          <w:sz w:val="24"/>
          <w:szCs w:val="24"/>
        </w:rPr>
        <w:t>: Располагаются в курортных, экологически чистых зонах.</w:t>
      </w:r>
    </w:p>
    <w:p w:rsidR="007F6F21" w:rsidRPr="007A397F" w:rsidRDefault="007F6F21" w:rsidP="007F6F21">
      <w:pPr>
        <w:pStyle w:val="normal"/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sz w:val="24"/>
          <w:szCs w:val="24"/>
        </w:rPr>
      </w:pPr>
      <w:r w:rsidRPr="007A397F">
        <w:rPr>
          <w:rFonts w:eastAsia="Arial"/>
          <w:color w:val="0A0A0A"/>
          <w:sz w:val="24"/>
          <w:szCs w:val="24"/>
        </w:rPr>
        <w:t xml:space="preserve">Цель: Оздоровление, реабилитация после болезней или операций, укрепление иммунитета. </w:t>
      </w:r>
    </w:p>
    <w:p w:rsidR="007F6F21" w:rsidRPr="007A397F" w:rsidRDefault="007F6F21" w:rsidP="007F6F21">
      <w:pPr>
        <w:pStyle w:val="normal"/>
        <w:shd w:val="clear" w:color="auto" w:fill="FFFFFF"/>
        <w:spacing w:line="360" w:lineRule="auto"/>
        <w:jc w:val="both"/>
        <w:rPr>
          <w:sz w:val="24"/>
          <w:szCs w:val="24"/>
        </w:rPr>
      </w:pPr>
      <w:r w:rsidRPr="007A397F">
        <w:rPr>
          <w:rFonts w:eastAsia="Arial"/>
          <w:color w:val="0A0A0A"/>
          <w:sz w:val="24"/>
          <w:szCs w:val="24"/>
        </w:rPr>
        <w:t>Санаторий помогает не только отдохнуть от суеты, но и пройти обследование и восстановить здоровье. В отличие от профилактория, который часто связан с лечением без отрыва от производства, санаторий предоставляет полноценный стационарный отдых.</w:t>
      </w: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2. Предмет и срок действия договора</w:t>
      </w:r>
    </w:p>
    <w:p w:rsidR="007F6F21" w:rsidRPr="007A397F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4"/>
          <w:szCs w:val="24"/>
        </w:rPr>
      </w:pP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2.1. Исполнитель предоставляет, а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 оплачивает оздоровительные услуги, согласно Прейскуранту, на основании выбранного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ом Курса оздоровительных услуг (отдыха).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2.2. После заключения настоящего Договора Исполнитель производит оформление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у оздоровительной путевки, которая является основанием для пребывания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а в номере выбранной категории здания </w:t>
      </w:r>
      <w:proofErr w:type="spellStart"/>
      <w:r w:rsidRPr="00EC4927">
        <w:rPr>
          <w:sz w:val="24"/>
          <w:szCs w:val="24"/>
        </w:rPr>
        <w:t>обьекта</w:t>
      </w:r>
      <w:proofErr w:type="spellEnd"/>
      <w:r w:rsidRPr="00EC4927">
        <w:rPr>
          <w:color w:val="000000"/>
          <w:sz w:val="24"/>
          <w:szCs w:val="24"/>
        </w:rPr>
        <w:t xml:space="preserve"> и оказания последнему оздоровительных услуг, согласно Прейскуранту.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2.3. Срок действия договора: с момента заключения до полного исполнения сторонами обязательств. 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Срок оказания услуг:</w:t>
      </w:r>
      <w:r w:rsidRPr="00EC4927">
        <w:rPr>
          <w:sz w:val="24"/>
          <w:szCs w:val="24"/>
        </w:rPr>
        <w:t xml:space="preserve"> _______ </w:t>
      </w:r>
      <w:r w:rsidRPr="00EC4927">
        <w:rPr>
          <w:color w:val="000000"/>
          <w:sz w:val="24"/>
          <w:szCs w:val="24"/>
        </w:rPr>
        <w:t xml:space="preserve"> суток.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Дата начала курса оздоровительных услуг (отдыха) «____ » ____202_ г. (заезд с 14-00 часов)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Дата окончания курса оздоровительных услуг (отдыха) «____» июля 202__ г. (выезд (расчетный час) 12-00 часов).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3. Стоимость оздоровительной путевки и порядок ее реализации.</w:t>
      </w:r>
    </w:p>
    <w:p w:rsidR="007F6F21" w:rsidRPr="007A397F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4"/>
          <w:szCs w:val="24"/>
        </w:rPr>
      </w:pP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EC4927">
        <w:rPr>
          <w:color w:val="000000"/>
          <w:sz w:val="24"/>
          <w:szCs w:val="24"/>
        </w:rPr>
        <w:t>3.1. Стоимость оздоровительных услуг (отдыха) определяется Прейскурантом  на день поступления заявки и составляет ___________.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Стоимость рассчитана на _____ человека: 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rFonts w:eastAsia="Calibri"/>
          <w:color w:val="000000"/>
          <w:sz w:val="24"/>
          <w:szCs w:val="24"/>
        </w:rPr>
        <w:t xml:space="preserve">     </w:t>
      </w:r>
      <w:r w:rsidRPr="00EC4927">
        <w:rPr>
          <w:color w:val="000000"/>
          <w:sz w:val="24"/>
          <w:szCs w:val="24"/>
        </w:rPr>
        <w:t xml:space="preserve">1) </w:t>
      </w:r>
      <w:proofErr w:type="spellStart"/>
      <w:r w:rsidRPr="00EC4927">
        <w:rPr>
          <w:color w:val="000000"/>
          <w:sz w:val="24"/>
          <w:szCs w:val="24"/>
        </w:rPr>
        <w:t>______________________стоимость</w:t>
      </w:r>
      <w:proofErr w:type="spellEnd"/>
      <w:r w:rsidRPr="00EC4927">
        <w:rPr>
          <w:color w:val="000000"/>
          <w:sz w:val="24"/>
          <w:szCs w:val="24"/>
        </w:rPr>
        <w:t xml:space="preserve"> </w:t>
      </w:r>
      <w:proofErr w:type="spellStart"/>
      <w:r w:rsidRPr="00EC4927">
        <w:rPr>
          <w:color w:val="000000"/>
          <w:sz w:val="24"/>
          <w:szCs w:val="24"/>
        </w:rPr>
        <w:t>путевки_________________________</w:t>
      </w:r>
      <w:proofErr w:type="spellEnd"/>
      <w:r w:rsidRPr="00EC4927">
        <w:rPr>
          <w:color w:val="000000"/>
          <w:sz w:val="24"/>
          <w:szCs w:val="24"/>
        </w:rPr>
        <w:t>, в стоимость входит курс оздоровительных услуг (отдых), стоимость проживания и питания согласно выбранной категории;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     2) _____________________, стоимость путевки составляет _______________________, в стоимость входит курс оздоровительных услуг (отдых), стоимость проживания и питания согласно выбранной категории;     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     3) ________________, стоимость путевки составляет _______________________________, в стоимость входит курс оздоровительных услуг (отдых), стоимость проживания и питания согласно выбранной категории;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     4) _______________________, стоимость путевки составляет   ______________________, в стоимость входит курс оздоровительных услуг (отдых), стоимость проживания и питания согласно выбранной категории.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3.2. Исполнитель в течени</w:t>
      </w:r>
      <w:proofErr w:type="gramStart"/>
      <w:r w:rsidRPr="00EC4927">
        <w:rPr>
          <w:color w:val="000000"/>
          <w:sz w:val="24"/>
          <w:szCs w:val="24"/>
        </w:rPr>
        <w:t>и</w:t>
      </w:r>
      <w:proofErr w:type="gramEnd"/>
      <w:r w:rsidRPr="00EC4927">
        <w:rPr>
          <w:color w:val="000000"/>
          <w:sz w:val="24"/>
          <w:szCs w:val="24"/>
        </w:rPr>
        <w:t xml:space="preserve"> 3 - 5  рабочих дней с момента получения заявки обязан письменно подтвердить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у возможность предоставления путевки (выставить факсимильной связью или на указанный </w:t>
      </w:r>
      <w:r w:rsidRPr="00EC4927">
        <w:rPr>
          <w:sz w:val="24"/>
          <w:szCs w:val="24"/>
        </w:rPr>
        <w:t>заказчиком</w:t>
      </w:r>
      <w:r w:rsidRPr="00EC4927">
        <w:rPr>
          <w:color w:val="000000"/>
          <w:sz w:val="24"/>
          <w:szCs w:val="24"/>
        </w:rPr>
        <w:t xml:space="preserve"> адрес электронной почты счет на оплату стоимости путевки) или </w:t>
      </w:r>
      <w:r w:rsidRPr="00EC4927">
        <w:rPr>
          <w:color w:val="000000"/>
          <w:sz w:val="24"/>
          <w:szCs w:val="24"/>
        </w:rPr>
        <w:lastRenderedPageBreak/>
        <w:t>известить об отсутствии мест. Подтверждением заявки и брони является выставленный Исполнителем счет на оплату санаторно-курортных услуг.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3.3.При гарантированном бронировании номеров в счет причитающихся по договору платежей в доказательство заключения договора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 производит уплату аванса в размере не менее 30 % стоимости от стоимости путевки. Подтверждение Исполнителем заказа на бронирование и оплата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ом счета в указанный в нем срок, является полным и безоговорочным акцептом, принятием условий договора, выражением воли Сторон установить правоотношения.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eastAsia="Arial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Несвоевременная оплата суммы аванса ведет к аннуляции счета и брони места.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eastAsia="Arial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В случае несвоевременного отказа от бронирования – </w:t>
      </w:r>
      <w:proofErr w:type="gramStart"/>
      <w:r w:rsidRPr="00EC4927">
        <w:rPr>
          <w:color w:val="000000"/>
          <w:sz w:val="24"/>
          <w:szCs w:val="24"/>
        </w:rPr>
        <w:t>позднее</w:t>
      </w:r>
      <w:proofErr w:type="gramEnd"/>
      <w:r w:rsidRPr="00EC4927">
        <w:rPr>
          <w:color w:val="000000"/>
          <w:sz w:val="24"/>
          <w:szCs w:val="24"/>
        </w:rPr>
        <w:t xml:space="preserve"> чем за 7 (семь) суток до момента прибытия в период с «_____» ____ 202_ г. по «____» ________ 202___ г., а в остальные периоды не позднее чем за 3 (трое) суток, опоздания или не заезда потребителя с него взимается плата за фактический простой номера (места в номере), но не более чем за сутки. При опоздании более чем на сутки гарантированное бронирование аннулируется.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3.4. Исполнитель по согласованию с 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ом может выслать в его адрес счет, акт выполненных работ. По желанию 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а указанные документы можно получить по приезду на санаторно-курортное лечение в бухгалтерии санатория / </w:t>
      </w:r>
      <w:proofErr w:type="spellStart"/>
      <w:r w:rsidRPr="00EC4927">
        <w:rPr>
          <w:color w:val="000000"/>
          <w:sz w:val="24"/>
          <w:szCs w:val="24"/>
        </w:rPr>
        <w:t>обьекта</w:t>
      </w:r>
      <w:proofErr w:type="spellEnd"/>
      <w:r w:rsidRPr="00EC4927">
        <w:rPr>
          <w:color w:val="000000"/>
          <w:sz w:val="24"/>
          <w:szCs w:val="24"/>
        </w:rPr>
        <w:t>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4. Обязательства и права сторон.</w:t>
      </w:r>
    </w:p>
    <w:p w:rsidR="007F6F21" w:rsidRPr="007A397F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4"/>
          <w:szCs w:val="24"/>
        </w:rPr>
      </w:pP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 xml:space="preserve">4.1. </w:t>
      </w:r>
      <w:r w:rsidRPr="00EC4927">
        <w:rPr>
          <w:b/>
          <w:bCs/>
          <w:sz w:val="24"/>
          <w:szCs w:val="24"/>
        </w:rPr>
        <w:t>Заказчик</w:t>
      </w:r>
      <w:r w:rsidRPr="00EC4927">
        <w:rPr>
          <w:b/>
          <w:bCs/>
          <w:color w:val="000000"/>
          <w:sz w:val="24"/>
          <w:szCs w:val="24"/>
        </w:rPr>
        <w:t xml:space="preserve"> обязуется: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4.1.1. Оплатить путевку</w:t>
      </w:r>
      <w:proofErr w:type="gramStart"/>
      <w:r w:rsidRPr="00EC4927">
        <w:rPr>
          <w:color w:val="000000"/>
          <w:sz w:val="24"/>
          <w:szCs w:val="24"/>
        </w:rPr>
        <w:t xml:space="preserve"> (-</w:t>
      </w:r>
      <w:proofErr w:type="gramEnd"/>
      <w:r w:rsidRPr="00EC4927">
        <w:rPr>
          <w:color w:val="000000"/>
          <w:sz w:val="24"/>
          <w:szCs w:val="24"/>
        </w:rPr>
        <w:t>и) в сумме, в порядке и сроки, установленные разделом 3 настоящего Договора.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4.1.2. При оформлении заявки на получение санаторно-курортного лечения учитывать профиль санатория, а также медицинскими показаниями и противопоказаниями для взрослых, подростков и детей.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4.1.3.В заявке указать фамилию, имя, отчество пользователя путевки, возраст, категорию выбранного номера, дату заезда по путевке, номер контактного телефона/факса или адрес электронной почты.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4.1.4. Не изменять сроки заездов по путевке без согласования с Исполнителем.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4.1.5. Относиться к имуществу </w:t>
      </w:r>
      <w:r w:rsidRPr="00EC4927">
        <w:rPr>
          <w:sz w:val="24"/>
          <w:szCs w:val="24"/>
        </w:rPr>
        <w:t xml:space="preserve">санатория / </w:t>
      </w:r>
      <w:proofErr w:type="spellStart"/>
      <w:r w:rsidRPr="00EC4927">
        <w:rPr>
          <w:sz w:val="24"/>
          <w:szCs w:val="24"/>
        </w:rPr>
        <w:t>обьекта</w:t>
      </w:r>
      <w:proofErr w:type="spellEnd"/>
      <w:r w:rsidRPr="00EC4927">
        <w:rPr>
          <w:color w:val="000000"/>
          <w:sz w:val="24"/>
          <w:szCs w:val="24"/>
        </w:rPr>
        <w:t xml:space="preserve"> с надлежащей бережливостью, соблюдать установленные правила пользования имуществом, правила пожарной безопасности, внутренний распорядок, режим лечения, проживания и питания. В случае причинения возможного ущерба имуществу, возместить его в полном объёме.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4.1.6. Письменно известить Исполнителя об одностороннем досрочном прекращении настоящего Договора.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4.1.7. По прибытию в санаторий предъявить: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На взрослого - паспорт, путевку, санаторно-курортную карту,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На иностранного гражданина – документы, подтверждающие законность нахождения на территории РФ (миграционная карта, вид на жительство, разрешение на временное пребывание, национальный паспорт со сроком действия не меньше срока пребывания в санатории);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На ребенка - свидетельство о рождении или паспорт, путевку, санаторно-курортную карту для детей. Лица, сопровождающие ребенка и не являющиеся его родителями или опекунами, должны иметь на руках ДОВЕРЕННОСТЬ на разрешение выезда ребенка в санаторий.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ind w:right="112"/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4.1.8. Не производить самостоятельного, без согласования с работниками </w:t>
      </w:r>
      <w:r w:rsidRPr="00EC4927">
        <w:rPr>
          <w:sz w:val="24"/>
          <w:szCs w:val="24"/>
        </w:rPr>
        <w:t xml:space="preserve">санатория </w:t>
      </w:r>
      <w:r w:rsidRPr="00EC4927">
        <w:rPr>
          <w:color w:val="000000"/>
          <w:sz w:val="24"/>
          <w:szCs w:val="24"/>
        </w:rPr>
        <w:t>включения или исключения санаторно-курортных, оздоровительных и/или иных медицинских процедур, изменять диету, режим питания, назначенные работниками Исполнителя.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4.1.9. Информировать Исполнителя обо всех обстоятельствах, препятствующих исполнению условий настоящего Договора и оказанию медицинских процедур, включенных в Курс санаторно-курортного лечения, в течение 1 (одного) рабочего дня с момента их возникновения.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4.2. Исполнитель обязуется: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4.2.1. Разместить на своем официальном сайте достоверную информацию об условиях приема, размещения и обслуживания в санатории, обеспечивающую возможность правильного выбора 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ом программы санаторно-курортного лечения.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lastRenderedPageBreak/>
        <w:t xml:space="preserve">4.2.2. Обеспечить лицо, прибывшее в санаторий по путевке, лечением </w:t>
      </w:r>
      <w:proofErr w:type="gramStart"/>
      <w:r w:rsidRPr="00EC4927">
        <w:rPr>
          <w:color w:val="000000"/>
          <w:sz w:val="24"/>
          <w:szCs w:val="24"/>
        </w:rPr>
        <w:t>согласно профиля</w:t>
      </w:r>
      <w:proofErr w:type="gramEnd"/>
      <w:r w:rsidRPr="00EC4927">
        <w:rPr>
          <w:color w:val="000000"/>
          <w:sz w:val="24"/>
          <w:szCs w:val="24"/>
        </w:rPr>
        <w:t xml:space="preserve"> санатория в соответствии с лицензией на медицинскую деятельность и действующих лечебно-диагностических программ, трехразовым питанием, проживанием в номерах соответствующей категории.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4.2.3. По письменному обращению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 аннулировать утраченную путевку и выдать дубликат.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4.2.4. Исполнитель гарантирует предоставление полного набора услуг 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 в сроки, указанные в путевке, при наличии у него всех необходимых документов и соблюдении им требований, предусмотренных п. 4.1. настоящего Договора.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4.2.5. Сохранять медицинскую тайну, касающуюся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а, и не предоставлять её третьим лицам за исключением случаев, предусмотренных законодательством.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 xml:space="preserve">4.3. </w:t>
      </w:r>
      <w:r w:rsidRPr="00EC4927">
        <w:rPr>
          <w:b/>
          <w:bCs/>
          <w:sz w:val="24"/>
          <w:szCs w:val="24"/>
        </w:rPr>
        <w:t>Заказчик</w:t>
      </w:r>
      <w:r w:rsidRPr="00EC4927">
        <w:rPr>
          <w:b/>
          <w:bCs/>
          <w:color w:val="000000"/>
          <w:sz w:val="24"/>
          <w:szCs w:val="24"/>
        </w:rPr>
        <w:t xml:space="preserve"> имеет право: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4.3.1. Требовать квалифицированного, качественного, безопасного оказания медицинских услуг на условиях санаторно-курортного лечения, согласно условиям настоящего Договора.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4.3.2. Требовать внимательного, этичного и уважительного отношения работников </w:t>
      </w:r>
      <w:r w:rsidRPr="00EC4927">
        <w:rPr>
          <w:sz w:val="24"/>
          <w:szCs w:val="24"/>
        </w:rPr>
        <w:t xml:space="preserve">санатория / </w:t>
      </w:r>
      <w:proofErr w:type="spellStart"/>
      <w:r w:rsidRPr="00EC4927">
        <w:rPr>
          <w:sz w:val="24"/>
          <w:szCs w:val="24"/>
        </w:rPr>
        <w:t>обьекта</w:t>
      </w:r>
      <w:proofErr w:type="spellEnd"/>
      <w:r w:rsidRPr="00EC4927">
        <w:rPr>
          <w:color w:val="000000"/>
          <w:sz w:val="24"/>
          <w:szCs w:val="24"/>
        </w:rPr>
        <w:t xml:space="preserve"> при оказании медицинских услуг.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4.3.3. По согласованию со специалистами </w:t>
      </w:r>
      <w:r w:rsidRPr="00EC4927">
        <w:rPr>
          <w:sz w:val="24"/>
          <w:szCs w:val="24"/>
        </w:rPr>
        <w:t xml:space="preserve">санатория / </w:t>
      </w:r>
      <w:proofErr w:type="spellStart"/>
      <w:r w:rsidRPr="00EC4927">
        <w:rPr>
          <w:sz w:val="24"/>
          <w:szCs w:val="24"/>
        </w:rPr>
        <w:t>обьекта</w:t>
      </w:r>
      <w:proofErr w:type="spellEnd"/>
      <w:r w:rsidRPr="00EC4927">
        <w:rPr>
          <w:color w:val="000000"/>
          <w:sz w:val="24"/>
          <w:szCs w:val="24"/>
        </w:rPr>
        <w:t>, отказаться от каких-либо процедур, включенных в программу санаторно-курортного курса без возврата их стоимости, но с возможностью, при наличии согласия, замены другими процедурами.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4.3.4. Приобретать дополнительные платные услуги, оказываемые </w:t>
      </w:r>
      <w:r w:rsidRPr="00EC4927">
        <w:rPr>
          <w:sz w:val="24"/>
          <w:szCs w:val="24"/>
        </w:rPr>
        <w:t xml:space="preserve">санаторием </w:t>
      </w:r>
      <w:r w:rsidRPr="00EC4927">
        <w:rPr>
          <w:color w:val="000000"/>
          <w:sz w:val="24"/>
          <w:szCs w:val="24"/>
        </w:rPr>
        <w:t xml:space="preserve">и включенные в Прейскурант, если это не препятствует прохождению выбранного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ом Курса санаторно-курортного лечения, и не противоречит рекомендациям работников </w:t>
      </w:r>
      <w:r w:rsidRPr="00EC4927">
        <w:rPr>
          <w:sz w:val="24"/>
          <w:szCs w:val="24"/>
        </w:rPr>
        <w:t xml:space="preserve">санатория / </w:t>
      </w:r>
      <w:proofErr w:type="spellStart"/>
      <w:r w:rsidRPr="00EC4927">
        <w:rPr>
          <w:sz w:val="24"/>
          <w:szCs w:val="24"/>
        </w:rPr>
        <w:t>обьекта</w:t>
      </w:r>
      <w:proofErr w:type="spellEnd"/>
      <w:r w:rsidRPr="00EC4927">
        <w:rPr>
          <w:color w:val="000000"/>
          <w:sz w:val="24"/>
          <w:szCs w:val="24"/>
        </w:rPr>
        <w:t xml:space="preserve"> и состоянию здоровья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а. 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 </w:t>
      </w:r>
      <w:r w:rsidR="005A5A11">
        <w:rPr>
          <w:color w:val="000000"/>
          <w:sz w:val="24"/>
          <w:szCs w:val="24"/>
        </w:rPr>
        <w:t xml:space="preserve">                                                       </w:t>
      </w:r>
      <w:r w:rsidRPr="00EC4927">
        <w:rPr>
          <w:b/>
          <w:bCs/>
          <w:color w:val="000000"/>
          <w:sz w:val="24"/>
          <w:szCs w:val="24"/>
        </w:rPr>
        <w:t>4.4. Исполнитель имеет право</w:t>
      </w:r>
      <w:r w:rsidRPr="00EC4927">
        <w:rPr>
          <w:color w:val="000000"/>
          <w:sz w:val="24"/>
          <w:szCs w:val="24"/>
        </w:rPr>
        <w:t xml:space="preserve"> </w:t>
      </w:r>
    </w:p>
    <w:p w:rsidR="007F6F21" w:rsidRPr="007A397F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4.4.1. Досрочно расторгнуть настоящий Договор в случае невозможности его надлежащего исполнения по вине 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а, а именно: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 - непредставления им информации об имеющихся заболеваниях, препятствующих дальнейшему пребыванию в санатории, а также выявления противопоказаний для проведения санаторно-курортного лечения на первоначальном этапе пребывания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 в санатории;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 - грубого нарушения правил проживания, пожарной безопасности и/или режима лечения, установленного в санатории, что негативным образом отражается на здоровье, моральном состоянии 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а и/или других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ов и персонала </w:t>
      </w:r>
      <w:proofErr w:type="spellStart"/>
      <w:r w:rsidRPr="00EC4927">
        <w:rPr>
          <w:sz w:val="24"/>
          <w:szCs w:val="24"/>
        </w:rPr>
        <w:t>санатория</w:t>
      </w:r>
      <w:r w:rsidRPr="00EC4927">
        <w:rPr>
          <w:color w:val="000000"/>
          <w:sz w:val="24"/>
          <w:szCs w:val="24"/>
        </w:rPr>
        <w:t>я</w:t>
      </w:r>
      <w:proofErr w:type="spellEnd"/>
      <w:r w:rsidRPr="00EC4927">
        <w:rPr>
          <w:color w:val="000000"/>
          <w:sz w:val="24"/>
          <w:szCs w:val="24"/>
        </w:rPr>
        <w:t>;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4.4.2. Отказать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у в предоставлении платных медицинских услуг, не предусмотренной путевкой, в случае отсутствия возможности их надлежащего исполнения.</w:t>
      </w:r>
      <w:r w:rsidRPr="00EC4927">
        <w:rPr>
          <w:rFonts w:eastAsia="Calibri"/>
          <w:color w:val="000000"/>
          <w:sz w:val="24"/>
          <w:szCs w:val="24"/>
        </w:rPr>
        <w:t xml:space="preserve">                                                                          </w:t>
      </w:r>
      <w:r w:rsidRPr="00EC4927">
        <w:rPr>
          <w:b/>
          <w:bCs/>
          <w:color w:val="000000"/>
          <w:sz w:val="24"/>
          <w:szCs w:val="24"/>
        </w:rPr>
        <w:t>5. Ответственность сторон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5.1. В случае отказа 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а от получения полного комплекса санаторно-курортных услуг, предусмотренных путевкой и программой лечения, Исполнитель в </w:t>
      </w:r>
      <w:r w:rsidRPr="00EC4927">
        <w:rPr>
          <w:sz w:val="24"/>
          <w:szCs w:val="24"/>
        </w:rPr>
        <w:t>согласовании с</w:t>
      </w:r>
      <w:r w:rsidRPr="00EC4927">
        <w:rPr>
          <w:color w:val="000000"/>
          <w:sz w:val="24"/>
          <w:szCs w:val="24"/>
        </w:rPr>
        <w:t xml:space="preserve"> администраци</w:t>
      </w:r>
      <w:r w:rsidRPr="00EC4927">
        <w:rPr>
          <w:sz w:val="24"/>
          <w:szCs w:val="24"/>
        </w:rPr>
        <w:t>ей</w:t>
      </w:r>
      <w:r w:rsidRPr="00EC4927">
        <w:rPr>
          <w:color w:val="000000"/>
          <w:sz w:val="24"/>
          <w:szCs w:val="24"/>
        </w:rPr>
        <w:t xml:space="preserve"> и врачебного персонала санатория ответственности за состояние его здоровья не несет.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5.2. В случае нарушения одной из сторон условий настоящего Договора, сроков или условий обслуживания клиентов, если эти нарушения не связаны с форс-мажорными обстоятельствами, виновная сторона возмещает противоположной стороне все убытки, подтвержденные документально, которые понесла последняя вследствие этих нарушений в рамках действующего законодательства.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5.3. Денежные средства не возвращаются, а стоимость комплекса услуг не пересчитывается в случаях опоздания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 к началу лечебной программы, досрочного его выезда из санатория по неуважительной причине, отказа от проведения процедур или от рекомендованного питания без наличия противопоказаний.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5.4. В случае опоздания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а по отношению к назначенному времени получения медицинской процедуры, </w:t>
      </w:r>
      <w:r w:rsidRPr="00EC4927">
        <w:rPr>
          <w:sz w:val="24"/>
          <w:szCs w:val="24"/>
        </w:rPr>
        <w:t>санаторий</w:t>
      </w:r>
      <w:r w:rsidRPr="00EC4927">
        <w:rPr>
          <w:color w:val="000000"/>
          <w:sz w:val="24"/>
          <w:szCs w:val="24"/>
        </w:rPr>
        <w:t xml:space="preserve"> оставляет за собой право на сокращение времени оказания процедуры или полную отмену услуги, без возврата либо пересчета денежных средств, потраченных на ее оплату. 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lastRenderedPageBreak/>
        <w:t>5.5. Во всем остальном, не предусмотренном настоящим Договором, Стороны руководствуются действующим законодательствам Российской Федерации.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6. Прочие условия</w:t>
      </w:r>
    </w:p>
    <w:p w:rsidR="007F6F21" w:rsidRP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4"/>
          <w:szCs w:val="24"/>
        </w:rPr>
      </w:pP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6.1. К расчетному часу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 должен прибыть в Санаторий в службу приема и размещения, который осуществляет встречу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а, оформляет соответствующие документы и производит его размещение в номерах Санатория.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6.2.В случае нарушения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ом условий расчетного часа выезда за пользование номером (проживание) с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 взимается оплата: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не более 6 часов – почасовая оплата, от 6 часов до 12 часов – оплата за 12 часов, свыше 12 часов – оплата </w:t>
      </w:r>
      <w:proofErr w:type="gramStart"/>
      <w:r w:rsidRPr="00EC4927">
        <w:rPr>
          <w:color w:val="000000"/>
          <w:sz w:val="24"/>
          <w:szCs w:val="24"/>
        </w:rPr>
        <w:t>за полный день</w:t>
      </w:r>
      <w:proofErr w:type="gramEnd"/>
      <w:r w:rsidRPr="00EC4927">
        <w:rPr>
          <w:color w:val="000000"/>
          <w:sz w:val="24"/>
          <w:szCs w:val="24"/>
        </w:rPr>
        <w:t xml:space="preserve"> проживания, при занятии номера более 24 часов – за каждые последующие сутки.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6.3. Прибытие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а после расчетного часа (опоздание) без предварительного извещения Исполнителя не дает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у права продления Курса санаторно-курортного лечения (отдыха) и требования на уменьшение стоимости курса.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6.4. </w:t>
      </w:r>
      <w:proofErr w:type="gramStart"/>
      <w:r w:rsidRPr="00EC4927">
        <w:rPr>
          <w:color w:val="000000"/>
          <w:sz w:val="24"/>
          <w:szCs w:val="24"/>
        </w:rPr>
        <w:t>При отказе 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 от услуг Исполнителя по уважительной причине (болезнь или смерть близких родственников, официальный отзыв из отпуска, выявление в процессе лечения заболеваний, несовместимых с пребыванием в санатории и др.) оставшаяся неиспользованной сумма оплаченной путевки ему возвращается за исключением фактически понесенных Исполнителем расходов на предварительное приобретение лекарственных средств, продуктов питания, расходных материалов за 1(одни) сутки в соответствии с действующей</w:t>
      </w:r>
      <w:proofErr w:type="gramEnd"/>
      <w:r w:rsidRPr="00EC4927">
        <w:rPr>
          <w:color w:val="000000"/>
          <w:sz w:val="24"/>
          <w:szCs w:val="24"/>
        </w:rPr>
        <w:t xml:space="preserve"> в санатории системой заказа.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6.5. Дополнительные, в том числе медицинские услуги, не входящие в стоимость путевки, оплачиваются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ом в соответствии с Прейскурантом Исполнителя.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6.6. Денежные средства, оплаченные за дополнительные услуги, не возвращаются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у при досрочном выезде из санатория по неуважительной причине, при заявлении об отказе от услуги менее чем за 1 (один) рабочий день до момента их наступления, без имеющихся противопоказаний. Датой отказа от услуг считается день подачи письменного заявления </w:t>
      </w:r>
      <w:proofErr w:type="gramStart"/>
      <w:r w:rsidRPr="00EC4927">
        <w:rPr>
          <w:color w:val="000000"/>
          <w:sz w:val="24"/>
          <w:szCs w:val="24"/>
        </w:rPr>
        <w:t>рассмотренное</w:t>
      </w:r>
      <w:proofErr w:type="gramEnd"/>
      <w:r w:rsidRPr="00EC4927">
        <w:rPr>
          <w:color w:val="000000"/>
          <w:sz w:val="24"/>
          <w:szCs w:val="24"/>
        </w:rPr>
        <w:t xml:space="preserve"> главным врачом (дежурным врачом) Санатория.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6.7.В случае отказа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а от прохождения курса санаторно-курортного лечения (отдыха) менее</w:t>
      </w:r>
      <w:proofErr w:type="gramStart"/>
      <w:r w:rsidRPr="00EC4927">
        <w:rPr>
          <w:color w:val="000000"/>
          <w:sz w:val="24"/>
          <w:szCs w:val="24"/>
        </w:rPr>
        <w:t>,</w:t>
      </w:r>
      <w:proofErr w:type="gramEnd"/>
      <w:r w:rsidRPr="00EC4927">
        <w:rPr>
          <w:color w:val="000000"/>
          <w:sz w:val="24"/>
          <w:szCs w:val="24"/>
        </w:rPr>
        <w:t xml:space="preserve"> чем за 1(один) день до начала прохождения санаторно-курортного курса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 оплачивает Исполнителю неустойку в размере стоимости 1 (одного) дня забронированного санаторно-курортного курса. Датой отказа считается день поступления письменной информации в адрес Санатория.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6.8. Условия договора распространяются так же на совместно прибывших с Клиентом членов семьи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7.Форс-мажор</w:t>
      </w:r>
    </w:p>
    <w:p w:rsidR="007F6F21" w:rsidRP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4"/>
          <w:szCs w:val="24"/>
        </w:rPr>
      </w:pP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7.1. Ни одна из сторон не несет ответственности в случае невыполнения, несвоевременного или ненадлежащего исполнения ею какого-либо ее обязательства по Договору, если указанные невыполнение, несвоевременное или ненадлежащее исполнение обусловлены исключительно наступлением и/или действием обстоятельств непреодолимой силы (форс-мажорных обстоятельств), которые признаются таковыми по действующему законодательству.</w:t>
      </w:r>
    </w:p>
    <w:p w:rsidR="007F6F21" w:rsidRP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                                                              </w:t>
      </w:r>
      <w:r w:rsidRPr="00EC4927">
        <w:rPr>
          <w:b/>
          <w:bCs/>
          <w:color w:val="000000"/>
          <w:sz w:val="24"/>
          <w:szCs w:val="24"/>
        </w:rPr>
        <w:t>8.Заключительные условия</w:t>
      </w:r>
    </w:p>
    <w:p w:rsidR="007F6F21" w:rsidRP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4"/>
          <w:szCs w:val="24"/>
        </w:rPr>
      </w:pP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8.1. Подписывая настоящий Договор, 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 xml:space="preserve"> подтверждает, что до его сведения Исполнителем доведена информация </w:t>
      </w:r>
      <w:proofErr w:type="gramStart"/>
      <w:r w:rsidRPr="00EC4927">
        <w:rPr>
          <w:color w:val="000000"/>
          <w:sz w:val="24"/>
          <w:szCs w:val="24"/>
        </w:rPr>
        <w:t>о</w:t>
      </w:r>
      <w:proofErr w:type="gramEnd"/>
      <w:r w:rsidRPr="00EC4927">
        <w:rPr>
          <w:color w:val="000000"/>
          <w:sz w:val="24"/>
          <w:szCs w:val="24"/>
        </w:rPr>
        <w:t xml:space="preserve"> всех условиях оказания санаторно-курортных услуг, в том числе правилах внутреннего распорядка, правилах пребывания, пожарной безопасности, режиме лечения, питания и проживания в санатории.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8.2. Все изменения, дополнения Договора действительны лишь в том случае, если они оформлены в письменной форме и подписаны обеими сторонами.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lastRenderedPageBreak/>
        <w:t>8.3. Все споры и разногласия между Исполнителем и </w:t>
      </w:r>
      <w:r w:rsidRPr="00EC4927">
        <w:rPr>
          <w:sz w:val="24"/>
          <w:szCs w:val="24"/>
        </w:rPr>
        <w:t>Заказчик</w:t>
      </w:r>
      <w:r w:rsidRPr="00EC4927">
        <w:rPr>
          <w:color w:val="000000"/>
          <w:sz w:val="24"/>
          <w:szCs w:val="24"/>
        </w:rPr>
        <w:t>ом, возникающие при исполнении Договора, решаются путем переговоров в претензионном порядке. Срок для ответа на претензию - 10 рабочих дней с момента ее получения одной из сторон. При невозможности устранения разногласий путем переговоров стороны обращаются в суд общей юрисдикции.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8.4. Настоящий Договор подписан в двух экземплярах, имеющих одинаковую юридическую силу по одному каждой из сторон.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>8.5. Договор вступает в силу с момента подписания и действителен до момента исполнения Сторонами взятых на себя обязательств.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EC4927">
        <w:rPr>
          <w:color w:val="000000"/>
          <w:sz w:val="24"/>
          <w:szCs w:val="24"/>
        </w:rPr>
        <w:t xml:space="preserve">8.6. </w:t>
      </w:r>
      <w:proofErr w:type="gramStart"/>
      <w:r w:rsidRPr="00EC4927">
        <w:rPr>
          <w:color w:val="000000"/>
          <w:sz w:val="24"/>
          <w:szCs w:val="24"/>
        </w:rPr>
        <w:t>Договор</w:t>
      </w:r>
      <w:proofErr w:type="gramEnd"/>
      <w:r w:rsidRPr="00EC4927">
        <w:rPr>
          <w:color w:val="000000"/>
          <w:sz w:val="24"/>
          <w:szCs w:val="24"/>
        </w:rPr>
        <w:t xml:space="preserve"> может быть расторгнут или изменен по соглашению Сторон, а также в одностороннем порядке в случаях, предусмотренных действующим законодательством или настоящим договором.</w:t>
      </w:r>
    </w:p>
    <w:p w:rsidR="007F6F21" w:rsidRPr="00EC4927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7F6F21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EC4927">
        <w:rPr>
          <w:b/>
          <w:bCs/>
          <w:color w:val="000000"/>
          <w:sz w:val="24"/>
          <w:szCs w:val="24"/>
        </w:rPr>
        <w:t>9. Реквизиты и адреса сторон:</w:t>
      </w:r>
    </w:p>
    <w:p w:rsidR="007F6F21" w:rsidRPr="008509BC" w:rsidRDefault="007F6F21" w:rsidP="007F6F2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color w:val="000000"/>
          <w:sz w:val="24"/>
          <w:szCs w:val="24"/>
        </w:rPr>
      </w:pPr>
    </w:p>
    <w:tbl>
      <w:tblPr>
        <w:tblW w:w="21830" w:type="dxa"/>
        <w:tblLayout w:type="fixed"/>
        <w:tblLook w:val="0000"/>
      </w:tblPr>
      <w:tblGrid>
        <w:gridCol w:w="5103"/>
        <w:gridCol w:w="5103"/>
        <w:gridCol w:w="5812"/>
        <w:gridCol w:w="5812"/>
      </w:tblGrid>
      <w:tr w:rsidR="007F6F21" w:rsidRPr="00EC4927" w:rsidTr="00BF5AAC">
        <w:trPr>
          <w:cantSplit/>
          <w:trHeight w:val="2505"/>
          <w:tblHeader/>
        </w:trPr>
        <w:tc>
          <w:tcPr>
            <w:tcW w:w="5103" w:type="dxa"/>
          </w:tcPr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EC4927">
              <w:rPr>
                <w:b/>
                <w:bCs/>
                <w:sz w:val="24"/>
                <w:szCs w:val="24"/>
              </w:rPr>
              <w:t>Заказчик</w:t>
            </w:r>
            <w:r w:rsidRPr="00EC4927">
              <w:rPr>
                <w:b/>
                <w:bCs/>
                <w:color w:val="000000"/>
                <w:sz w:val="24"/>
                <w:szCs w:val="24"/>
              </w:rPr>
              <w:t>:</w:t>
            </w:r>
            <w:r w:rsidRPr="00EC4927">
              <w:rPr>
                <w:color w:val="000000"/>
                <w:sz w:val="24"/>
                <w:szCs w:val="24"/>
              </w:rPr>
              <w:br/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7F6F21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EC4927">
              <w:rPr>
                <w:b/>
                <w:bCs/>
                <w:color w:val="000000"/>
                <w:sz w:val="24"/>
                <w:szCs w:val="24"/>
              </w:rPr>
              <w:t>Исполнитель</w:t>
            </w:r>
            <w:r w:rsidRPr="00EC4927">
              <w:rPr>
                <w:rFonts w:eastAsia="Calibri"/>
                <w:b/>
                <w:bCs/>
                <w:color w:val="000000"/>
                <w:sz w:val="24"/>
                <w:szCs w:val="24"/>
              </w:rPr>
              <w:t>: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927">
              <w:rPr>
                <w:rFonts w:eastAsia="Calibri"/>
                <w:b/>
                <w:bCs/>
                <w:color w:val="000000"/>
                <w:sz w:val="24"/>
                <w:szCs w:val="24"/>
              </w:rPr>
              <w:br/>
            </w:r>
            <w:r w:rsidRPr="00EC4927">
              <w:rPr>
                <w:color w:val="000000"/>
                <w:sz w:val="24"/>
                <w:szCs w:val="24"/>
              </w:rPr>
              <w:t>«</w:t>
            </w:r>
            <w:r w:rsidRPr="00EC4927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4927"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и - групп</w:t>
            </w:r>
            <w:r w:rsidRPr="00EC4927">
              <w:rPr>
                <w:color w:val="000000"/>
                <w:sz w:val="24"/>
                <w:szCs w:val="24"/>
              </w:rPr>
              <w:t>»  ИП  Глазунова Е.А.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>ОГРН</w:t>
            </w:r>
            <w:r w:rsidRPr="00EC4927">
              <w:rPr>
                <w:sz w:val="24"/>
                <w:szCs w:val="24"/>
              </w:rPr>
              <w:t>: 325237500281255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>ИНН</w:t>
            </w:r>
            <w:r w:rsidRPr="00EC4927">
              <w:rPr>
                <w:sz w:val="24"/>
                <w:szCs w:val="24"/>
              </w:rPr>
              <w:t>: 234800810905</w:t>
            </w:r>
            <w:r w:rsidRPr="00EC4927">
              <w:rPr>
                <w:color w:val="000000"/>
                <w:sz w:val="24"/>
                <w:szCs w:val="24"/>
              </w:rPr>
              <w:br/>
              <w:t>Адрес местонахождения: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>353</w:t>
            </w:r>
            <w:r w:rsidRPr="00EC4927">
              <w:rPr>
                <w:sz w:val="24"/>
                <w:szCs w:val="24"/>
              </w:rPr>
              <w:t>235</w:t>
            </w:r>
            <w:r w:rsidRPr="00EC4927">
              <w:rPr>
                <w:color w:val="000000"/>
                <w:sz w:val="24"/>
                <w:szCs w:val="24"/>
              </w:rPr>
              <w:t>, РФ, Краснодар</w:t>
            </w:r>
            <w:proofErr w:type="gramStart"/>
            <w:r w:rsidRPr="00EC4927">
              <w:rPr>
                <w:sz w:val="24"/>
                <w:szCs w:val="24"/>
              </w:rPr>
              <w:t>.</w:t>
            </w:r>
            <w:proofErr w:type="gramEnd"/>
            <w:r w:rsidRPr="00EC492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4927">
              <w:rPr>
                <w:color w:val="000000"/>
                <w:sz w:val="24"/>
                <w:szCs w:val="24"/>
              </w:rPr>
              <w:t>к</w:t>
            </w:r>
            <w:proofErr w:type="gramEnd"/>
            <w:r w:rsidRPr="00EC4927">
              <w:rPr>
                <w:color w:val="000000"/>
                <w:sz w:val="24"/>
                <w:szCs w:val="24"/>
              </w:rPr>
              <w:t>р</w:t>
            </w:r>
            <w:proofErr w:type="spellEnd"/>
            <w:r w:rsidRPr="00EC4927">
              <w:rPr>
                <w:sz w:val="24"/>
                <w:szCs w:val="24"/>
              </w:rPr>
              <w:t xml:space="preserve">., Северский </w:t>
            </w:r>
            <w:proofErr w:type="spellStart"/>
            <w:r w:rsidRPr="00EC4927">
              <w:rPr>
                <w:sz w:val="24"/>
                <w:szCs w:val="24"/>
              </w:rPr>
              <w:t>р-он</w:t>
            </w:r>
            <w:proofErr w:type="spellEnd"/>
            <w:r w:rsidRPr="00EC4927">
              <w:rPr>
                <w:color w:val="000000"/>
                <w:sz w:val="24"/>
                <w:szCs w:val="24"/>
              </w:rPr>
              <w:t>,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C4927">
              <w:rPr>
                <w:sz w:val="24"/>
                <w:szCs w:val="24"/>
              </w:rPr>
              <w:t>пгт</w:t>
            </w:r>
            <w:proofErr w:type="spellEnd"/>
            <w:r w:rsidRPr="00EC4927">
              <w:rPr>
                <w:color w:val="000000"/>
                <w:sz w:val="24"/>
                <w:szCs w:val="24"/>
              </w:rPr>
              <w:t>.</w:t>
            </w:r>
            <w:r w:rsidRPr="00EC4927">
              <w:rPr>
                <w:sz w:val="24"/>
                <w:szCs w:val="24"/>
              </w:rPr>
              <w:t xml:space="preserve"> Афипский</w:t>
            </w:r>
            <w:r w:rsidRPr="00EC4927">
              <w:rPr>
                <w:color w:val="000000"/>
                <w:sz w:val="24"/>
                <w:szCs w:val="24"/>
              </w:rPr>
              <w:t xml:space="preserve">, ул. </w:t>
            </w:r>
            <w:r w:rsidRPr="00EC4927">
              <w:rPr>
                <w:sz w:val="24"/>
                <w:szCs w:val="24"/>
              </w:rPr>
              <w:t>Ленина</w:t>
            </w:r>
            <w:r w:rsidRPr="00EC4927">
              <w:rPr>
                <w:color w:val="000000"/>
                <w:sz w:val="24"/>
                <w:szCs w:val="24"/>
              </w:rPr>
              <w:t xml:space="preserve">, д. </w:t>
            </w:r>
            <w:r w:rsidRPr="00EC4927">
              <w:rPr>
                <w:sz w:val="24"/>
                <w:szCs w:val="24"/>
              </w:rPr>
              <w:t>10 - а</w:t>
            </w:r>
            <w:r w:rsidRPr="00EC492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C4927">
              <w:rPr>
                <w:color w:val="000000"/>
                <w:sz w:val="24"/>
                <w:szCs w:val="24"/>
              </w:rPr>
              <w:t>о</w:t>
            </w:r>
            <w:r w:rsidRPr="00EC4927">
              <w:rPr>
                <w:sz w:val="24"/>
                <w:szCs w:val="24"/>
              </w:rPr>
              <w:t>ф</w:t>
            </w:r>
            <w:proofErr w:type="spellEnd"/>
            <w:r w:rsidRPr="00EC4927">
              <w:rPr>
                <w:sz w:val="24"/>
                <w:szCs w:val="24"/>
              </w:rPr>
              <w:t>. 5</w:t>
            </w:r>
          </w:p>
          <w:p w:rsidR="007F6F21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>Телефон: +7 (</w:t>
            </w:r>
            <w:r w:rsidRPr="00EC4927">
              <w:rPr>
                <w:sz w:val="24"/>
                <w:szCs w:val="24"/>
              </w:rPr>
              <w:t>918</w:t>
            </w:r>
            <w:r w:rsidRPr="00EC4927">
              <w:rPr>
                <w:color w:val="000000"/>
                <w:sz w:val="24"/>
                <w:szCs w:val="24"/>
              </w:rPr>
              <w:t xml:space="preserve">) </w:t>
            </w:r>
            <w:r w:rsidRPr="00EC4927">
              <w:rPr>
                <w:sz w:val="24"/>
                <w:szCs w:val="24"/>
              </w:rPr>
              <w:t>4714510</w:t>
            </w:r>
            <w:r w:rsidRPr="00EC4927">
              <w:rPr>
                <w:color w:val="000000"/>
                <w:sz w:val="24"/>
                <w:szCs w:val="24"/>
              </w:rPr>
              <w:t>, 8 (928)</w:t>
            </w:r>
            <w:r w:rsidRPr="00EC4927">
              <w:rPr>
                <w:sz w:val="24"/>
                <w:szCs w:val="24"/>
              </w:rPr>
              <w:t xml:space="preserve"> 2036463</w:t>
            </w:r>
          </w:p>
          <w:p w:rsidR="007F6F21" w:rsidRPr="008509BC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8 (909) 4637075; 8 (952) 8480862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 xml:space="preserve">Электронный адрес: </w:t>
            </w:r>
            <w:r w:rsidRPr="00EC4927">
              <w:rPr>
                <w:sz w:val="24"/>
                <w:szCs w:val="24"/>
              </w:rPr>
              <w:t>travel@discovery-group.ru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gramStart"/>
            <w:r w:rsidRPr="00EC4927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EC4927">
              <w:rPr>
                <w:color w:val="000000"/>
                <w:sz w:val="24"/>
                <w:szCs w:val="24"/>
              </w:rPr>
              <w:t>/счет: 40</w:t>
            </w:r>
            <w:r w:rsidRPr="00EC4927">
              <w:rPr>
                <w:sz w:val="24"/>
                <w:szCs w:val="24"/>
              </w:rPr>
              <w:t>8</w:t>
            </w:r>
            <w:r w:rsidRPr="00EC4927">
              <w:rPr>
                <w:color w:val="000000"/>
                <w:sz w:val="24"/>
                <w:szCs w:val="24"/>
              </w:rPr>
              <w:t>02810</w:t>
            </w:r>
            <w:r w:rsidRPr="00EC4927">
              <w:rPr>
                <w:sz w:val="24"/>
                <w:szCs w:val="24"/>
              </w:rPr>
              <w:t>9</w:t>
            </w:r>
            <w:r w:rsidRPr="00EC4927">
              <w:rPr>
                <w:color w:val="000000"/>
                <w:sz w:val="24"/>
                <w:szCs w:val="24"/>
              </w:rPr>
              <w:t>0000000</w:t>
            </w:r>
            <w:r w:rsidRPr="00EC4927">
              <w:rPr>
                <w:sz w:val="24"/>
                <w:szCs w:val="24"/>
              </w:rPr>
              <w:t>7</w:t>
            </w:r>
            <w:r w:rsidRPr="00EC4927">
              <w:rPr>
                <w:color w:val="000000"/>
                <w:sz w:val="24"/>
                <w:szCs w:val="24"/>
              </w:rPr>
              <w:t>22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4927">
              <w:rPr>
                <w:sz w:val="24"/>
                <w:szCs w:val="24"/>
              </w:rPr>
              <w:t>КБ</w:t>
            </w:r>
            <w:r w:rsidRPr="00EC4927">
              <w:rPr>
                <w:color w:val="000000"/>
                <w:sz w:val="24"/>
                <w:szCs w:val="24"/>
              </w:rPr>
              <w:t xml:space="preserve"> «</w:t>
            </w:r>
            <w:r w:rsidRPr="00EC4927">
              <w:rPr>
                <w:sz w:val="24"/>
                <w:szCs w:val="24"/>
              </w:rPr>
              <w:t>КУБАНЬ КРЕДИТ</w:t>
            </w:r>
            <w:r w:rsidRPr="00EC4927">
              <w:rPr>
                <w:color w:val="000000"/>
                <w:sz w:val="24"/>
                <w:szCs w:val="24"/>
              </w:rPr>
              <w:t xml:space="preserve">» ООО г. </w:t>
            </w:r>
            <w:r w:rsidRPr="00EC4927">
              <w:rPr>
                <w:sz w:val="24"/>
                <w:szCs w:val="24"/>
              </w:rPr>
              <w:t>Краснодар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>БИК: 04</w:t>
            </w:r>
            <w:r w:rsidRPr="00EC4927">
              <w:rPr>
                <w:sz w:val="24"/>
                <w:szCs w:val="24"/>
              </w:rPr>
              <w:t>0349722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C4927">
              <w:rPr>
                <w:color w:val="000000"/>
                <w:sz w:val="24"/>
                <w:szCs w:val="24"/>
              </w:rPr>
              <w:t>Кор</w:t>
            </w:r>
            <w:proofErr w:type="spellEnd"/>
            <w:r w:rsidRPr="00EC4927">
              <w:rPr>
                <w:color w:val="000000"/>
                <w:sz w:val="24"/>
                <w:szCs w:val="24"/>
              </w:rPr>
              <w:t>./</w:t>
            </w:r>
            <w:proofErr w:type="spellStart"/>
            <w:proofErr w:type="gramStart"/>
            <w:r w:rsidRPr="00EC4927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EC4927">
              <w:rPr>
                <w:color w:val="000000"/>
                <w:sz w:val="24"/>
                <w:szCs w:val="24"/>
              </w:rPr>
              <w:t>ч</w:t>
            </w:r>
            <w:proofErr w:type="spellEnd"/>
            <w:r w:rsidRPr="00EC4927">
              <w:rPr>
                <w:color w:val="000000"/>
                <w:sz w:val="24"/>
                <w:szCs w:val="24"/>
              </w:rPr>
              <w:t>.: 30101810200000000</w:t>
            </w:r>
            <w:r w:rsidRPr="00EC4927">
              <w:rPr>
                <w:sz w:val="24"/>
                <w:szCs w:val="24"/>
              </w:rPr>
              <w:t>722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 xml:space="preserve">ИНН: </w:t>
            </w:r>
            <w:r w:rsidRPr="00EC4927">
              <w:rPr>
                <w:sz w:val="24"/>
                <w:szCs w:val="24"/>
              </w:rPr>
              <w:t>2312016641</w:t>
            </w:r>
            <w:r w:rsidRPr="00EC4927">
              <w:rPr>
                <w:color w:val="000000"/>
                <w:sz w:val="24"/>
                <w:szCs w:val="24"/>
              </w:rPr>
              <w:t xml:space="preserve">, КПП: </w:t>
            </w:r>
            <w:r w:rsidRPr="00EC4927">
              <w:rPr>
                <w:sz w:val="24"/>
                <w:szCs w:val="24"/>
              </w:rPr>
              <w:t>2310</w:t>
            </w:r>
            <w:r w:rsidRPr="00EC4927">
              <w:rPr>
                <w:color w:val="000000"/>
                <w:sz w:val="24"/>
                <w:szCs w:val="24"/>
              </w:rPr>
              <w:t>01001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EC4927">
              <w:rPr>
                <w:b/>
                <w:bCs/>
                <w:color w:val="000000"/>
                <w:sz w:val="24"/>
                <w:szCs w:val="24"/>
              </w:rPr>
              <w:t>Клиент:</w:t>
            </w:r>
            <w:r w:rsidRPr="00EC4927">
              <w:rPr>
                <w:color w:val="000000"/>
                <w:sz w:val="24"/>
                <w:szCs w:val="24"/>
              </w:rPr>
              <w:br/>
            </w:r>
            <w:r w:rsidRPr="00EC4927">
              <w:rPr>
                <w:i/>
                <w:iCs/>
                <w:color w:val="000000"/>
                <w:sz w:val="24"/>
                <w:szCs w:val="24"/>
              </w:rPr>
              <w:t xml:space="preserve">Ф.И.О. 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EC4927">
              <w:rPr>
                <w:i/>
                <w:iCs/>
                <w:color w:val="000000"/>
                <w:sz w:val="24"/>
                <w:szCs w:val="24"/>
              </w:rPr>
              <w:t>___________ года рождения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EC4927">
              <w:rPr>
                <w:i/>
                <w:iCs/>
                <w:color w:val="000000"/>
                <w:sz w:val="24"/>
                <w:szCs w:val="24"/>
              </w:rPr>
              <w:t xml:space="preserve">Паспорт серии _____ № _________ выдан ____________ </w:t>
            </w:r>
            <w:proofErr w:type="gramStart"/>
            <w:r w:rsidRPr="00EC4927">
              <w:rPr>
                <w:i/>
                <w:iCs/>
                <w:color w:val="000000"/>
                <w:sz w:val="24"/>
                <w:szCs w:val="24"/>
              </w:rPr>
              <w:t>г</w:t>
            </w:r>
            <w:proofErr w:type="gramEnd"/>
            <w:r w:rsidRPr="00EC4927">
              <w:rPr>
                <w:i/>
                <w:iCs/>
                <w:color w:val="000000"/>
                <w:sz w:val="24"/>
                <w:szCs w:val="24"/>
              </w:rPr>
              <w:t>. ______________ ______________________________________________________________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EC4927">
              <w:rPr>
                <w:i/>
                <w:iCs/>
                <w:color w:val="000000"/>
                <w:sz w:val="24"/>
                <w:szCs w:val="24"/>
              </w:rPr>
              <w:t>Адрес регистрации по постоянному месту жительства: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EC4927">
              <w:rPr>
                <w:i/>
                <w:iCs/>
                <w:color w:val="000000"/>
                <w:sz w:val="24"/>
                <w:szCs w:val="24"/>
              </w:rPr>
              <w:t>_________________________________________________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EC4927">
              <w:rPr>
                <w:i/>
                <w:iCs/>
                <w:color w:val="000000"/>
                <w:sz w:val="24"/>
                <w:szCs w:val="24"/>
              </w:rPr>
              <w:t xml:space="preserve">Телефон: </w:t>
            </w:r>
            <w:r w:rsidRPr="00EC4927">
              <w:rPr>
                <w:i/>
                <w:iCs/>
                <w:color w:val="000000"/>
                <w:sz w:val="24"/>
                <w:szCs w:val="24"/>
                <w:u w:val="single"/>
              </w:rPr>
              <w:t>_________________________________________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EC4927">
              <w:rPr>
                <w:i/>
                <w:iCs/>
                <w:color w:val="000000"/>
                <w:sz w:val="24"/>
                <w:szCs w:val="24"/>
              </w:rPr>
              <w:t>Электронный адрес: _____________________________</w:t>
            </w:r>
          </w:p>
        </w:tc>
      </w:tr>
      <w:tr w:rsidR="007F6F21" w:rsidRPr="00EC4927" w:rsidTr="00BF5AAC">
        <w:trPr>
          <w:cantSplit/>
          <w:trHeight w:val="1135"/>
          <w:tblHeader/>
        </w:trPr>
        <w:tc>
          <w:tcPr>
            <w:tcW w:w="5103" w:type="dxa"/>
          </w:tcPr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EC4927">
              <w:rPr>
                <w:b/>
                <w:bCs/>
                <w:color w:val="000000"/>
                <w:sz w:val="24"/>
                <w:szCs w:val="24"/>
              </w:rPr>
              <w:t xml:space="preserve">от имени </w:t>
            </w:r>
            <w:r w:rsidRPr="00EC4927">
              <w:rPr>
                <w:b/>
                <w:bCs/>
                <w:sz w:val="24"/>
                <w:szCs w:val="24"/>
              </w:rPr>
              <w:t>Заказчик</w:t>
            </w:r>
            <w:r w:rsidRPr="00EC4927">
              <w:rPr>
                <w:b/>
                <w:bCs/>
                <w:color w:val="000000"/>
                <w:sz w:val="24"/>
                <w:szCs w:val="24"/>
              </w:rPr>
              <w:t>а: 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7F6F21" w:rsidRPr="007F6F21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7F6F21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___________________/__</w:t>
            </w:r>
            <w:r w:rsidRPr="00EC4927">
              <w:rPr>
                <w:color w:val="000000"/>
                <w:sz w:val="24"/>
                <w:szCs w:val="24"/>
              </w:rPr>
              <w:t>_____________</w:t>
            </w:r>
            <w:r w:rsidRPr="00EC4927">
              <w:rPr>
                <w:i/>
                <w:iCs/>
                <w:color w:val="000000"/>
                <w:sz w:val="24"/>
                <w:szCs w:val="24"/>
              </w:rPr>
              <w:t xml:space="preserve"> /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>«___» _________________ 202    года</w:t>
            </w:r>
          </w:p>
        </w:tc>
        <w:tc>
          <w:tcPr>
            <w:tcW w:w="5103" w:type="dxa"/>
          </w:tcPr>
          <w:p w:rsidR="007F6F21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EC4927">
              <w:rPr>
                <w:b/>
                <w:bCs/>
                <w:color w:val="000000"/>
                <w:sz w:val="24"/>
                <w:szCs w:val="24"/>
              </w:rPr>
              <w:t>от имени Исполнителя: </w:t>
            </w:r>
          </w:p>
          <w:p w:rsidR="007F6F21" w:rsidRPr="007F6F21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 xml:space="preserve"> «</w:t>
            </w:r>
            <w:r w:rsidRPr="00EC4927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C4927"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Pr="00EC4927">
              <w:rPr>
                <w:sz w:val="24"/>
                <w:szCs w:val="24"/>
              </w:rPr>
              <w:t>и - групп</w:t>
            </w:r>
            <w:r w:rsidRPr="00EC4927">
              <w:rPr>
                <w:color w:val="000000"/>
                <w:sz w:val="24"/>
                <w:szCs w:val="24"/>
              </w:rPr>
              <w:t xml:space="preserve">»  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</w:t>
            </w:r>
            <w:r w:rsidRPr="00EC4927">
              <w:rPr>
                <w:color w:val="000000"/>
                <w:sz w:val="24"/>
                <w:szCs w:val="24"/>
              </w:rPr>
              <w:t>_____________________</w:t>
            </w:r>
            <w:r>
              <w:rPr>
                <w:color w:val="000000"/>
                <w:sz w:val="24"/>
                <w:szCs w:val="24"/>
              </w:rPr>
              <w:t xml:space="preserve">/ </w:t>
            </w:r>
            <w:r w:rsidRPr="00EC4927">
              <w:rPr>
                <w:sz w:val="24"/>
                <w:szCs w:val="24"/>
              </w:rPr>
              <w:t>Е</w:t>
            </w:r>
            <w:r w:rsidRPr="00EC4927">
              <w:rPr>
                <w:color w:val="000000"/>
                <w:sz w:val="24"/>
                <w:szCs w:val="24"/>
              </w:rPr>
              <w:t>.</w:t>
            </w:r>
            <w:r w:rsidRPr="00EC4927">
              <w:rPr>
                <w:sz w:val="24"/>
                <w:szCs w:val="24"/>
              </w:rPr>
              <w:t>А</w:t>
            </w:r>
            <w:r w:rsidRPr="00EC4927">
              <w:rPr>
                <w:color w:val="000000"/>
                <w:sz w:val="24"/>
                <w:szCs w:val="24"/>
              </w:rPr>
              <w:t xml:space="preserve">. </w:t>
            </w:r>
            <w:r w:rsidRPr="00EC4927">
              <w:rPr>
                <w:sz w:val="24"/>
                <w:szCs w:val="24"/>
              </w:rPr>
              <w:t>Глазунова</w:t>
            </w:r>
            <w:r>
              <w:rPr>
                <w:sz w:val="24"/>
                <w:szCs w:val="24"/>
              </w:rPr>
              <w:t xml:space="preserve"> /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>«___» _________________ 202</w:t>
            </w:r>
            <w:r w:rsidRPr="00EC4927">
              <w:rPr>
                <w:sz w:val="24"/>
                <w:szCs w:val="24"/>
              </w:rPr>
              <w:t xml:space="preserve">   </w:t>
            </w:r>
            <w:r w:rsidRPr="00EC4927">
              <w:rPr>
                <w:color w:val="000000"/>
                <w:sz w:val="24"/>
                <w:szCs w:val="24"/>
              </w:rPr>
              <w:t xml:space="preserve"> года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EC4927">
              <w:rPr>
                <w:i/>
                <w:iCs/>
                <w:color w:val="000000"/>
                <w:sz w:val="24"/>
                <w:szCs w:val="24"/>
              </w:rPr>
              <w:t>от имени Клиента: 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EC4927">
              <w:rPr>
                <w:i/>
                <w:iCs/>
                <w:color w:val="000000"/>
                <w:sz w:val="24"/>
                <w:szCs w:val="24"/>
              </w:rPr>
              <w:t>____________________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 xml:space="preserve"> _________________ /</w:t>
            </w:r>
            <w:r w:rsidRPr="00EC4927">
              <w:rPr>
                <w:i/>
                <w:iCs/>
                <w:color w:val="000000"/>
                <w:sz w:val="24"/>
                <w:szCs w:val="24"/>
              </w:rPr>
              <w:t>________________________/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EC4927">
              <w:rPr>
                <w:color w:val="000000"/>
                <w:sz w:val="24"/>
                <w:szCs w:val="24"/>
              </w:rPr>
              <w:t>«___» _________________ 201_ года</w:t>
            </w:r>
          </w:p>
          <w:p w:rsidR="007F6F21" w:rsidRPr="00EC4927" w:rsidRDefault="007F6F21" w:rsidP="00BF5AA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7F6F21" w:rsidRPr="001C2DF1" w:rsidRDefault="001C2DF1" w:rsidP="007F6F21">
      <w:pPr>
        <w:tabs>
          <w:tab w:val="left" w:pos="2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C3C41" w:rsidRPr="001C2DF1" w:rsidRDefault="00BC3C41" w:rsidP="001C2DF1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BC3C41" w:rsidRPr="001C2DF1" w:rsidSect="00AA16E6">
      <w:footerReference w:type="default" r:id="rId9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6E1" w:rsidRDefault="002E26E1" w:rsidP="00DF0656">
      <w:pPr>
        <w:spacing w:after="0" w:line="240" w:lineRule="auto"/>
      </w:pPr>
      <w:r>
        <w:separator/>
      </w:r>
    </w:p>
  </w:endnote>
  <w:end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3B" w:rsidRDefault="00D0703B" w:rsidP="003116F1">
    <w:pPr>
      <w:pStyle w:val="a9"/>
      <w:jc w:val="right"/>
    </w:pPr>
    <w:r>
      <w:tab/>
      <w:t xml:space="preserve">                                        </w:t>
    </w:r>
    <w:r w:rsidR="003116F1">
      <w:t xml:space="preserve">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6E1" w:rsidRDefault="002E26E1" w:rsidP="00DF0656">
      <w:pPr>
        <w:spacing w:after="0" w:line="240" w:lineRule="auto"/>
      </w:pPr>
      <w:r>
        <w:separator/>
      </w:r>
    </w:p>
  </w:footnote>
  <w:foot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141F"/>
    <w:multiLevelType w:val="multilevel"/>
    <w:tmpl w:val="6F0A702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624D4"/>
    <w:rsid w:val="000938A2"/>
    <w:rsid w:val="000F3208"/>
    <w:rsid w:val="00116108"/>
    <w:rsid w:val="001264A7"/>
    <w:rsid w:val="00155377"/>
    <w:rsid w:val="00194124"/>
    <w:rsid w:val="001A11A1"/>
    <w:rsid w:val="001B74F8"/>
    <w:rsid w:val="001C2DF1"/>
    <w:rsid w:val="001C4F85"/>
    <w:rsid w:val="001C63AB"/>
    <w:rsid w:val="002038BA"/>
    <w:rsid w:val="002213D9"/>
    <w:rsid w:val="002350C0"/>
    <w:rsid w:val="00256CB2"/>
    <w:rsid w:val="002B1FCB"/>
    <w:rsid w:val="002B739B"/>
    <w:rsid w:val="002D0293"/>
    <w:rsid w:val="002E26E1"/>
    <w:rsid w:val="003116F1"/>
    <w:rsid w:val="003572D1"/>
    <w:rsid w:val="00382C1C"/>
    <w:rsid w:val="00391072"/>
    <w:rsid w:val="003C250B"/>
    <w:rsid w:val="003F0A85"/>
    <w:rsid w:val="0040384E"/>
    <w:rsid w:val="004135DB"/>
    <w:rsid w:val="00415A04"/>
    <w:rsid w:val="004263FF"/>
    <w:rsid w:val="0047594B"/>
    <w:rsid w:val="004A0B2F"/>
    <w:rsid w:val="005078DF"/>
    <w:rsid w:val="00507E78"/>
    <w:rsid w:val="00513979"/>
    <w:rsid w:val="00573933"/>
    <w:rsid w:val="005759D6"/>
    <w:rsid w:val="00590A90"/>
    <w:rsid w:val="005A5A11"/>
    <w:rsid w:val="005D1F18"/>
    <w:rsid w:val="006009DB"/>
    <w:rsid w:val="00666398"/>
    <w:rsid w:val="006D1305"/>
    <w:rsid w:val="006D418E"/>
    <w:rsid w:val="006E7BA4"/>
    <w:rsid w:val="00730E78"/>
    <w:rsid w:val="007C7801"/>
    <w:rsid w:val="007E07EB"/>
    <w:rsid w:val="007F6F21"/>
    <w:rsid w:val="00803164"/>
    <w:rsid w:val="00944A71"/>
    <w:rsid w:val="009774E8"/>
    <w:rsid w:val="009F6BD0"/>
    <w:rsid w:val="00A15640"/>
    <w:rsid w:val="00A44B25"/>
    <w:rsid w:val="00A905CF"/>
    <w:rsid w:val="00AA16E6"/>
    <w:rsid w:val="00AA3EC0"/>
    <w:rsid w:val="00AF1052"/>
    <w:rsid w:val="00AF4C43"/>
    <w:rsid w:val="00B54CC4"/>
    <w:rsid w:val="00BC3C41"/>
    <w:rsid w:val="00BD3040"/>
    <w:rsid w:val="00BF6D19"/>
    <w:rsid w:val="00C11C80"/>
    <w:rsid w:val="00C22A3B"/>
    <w:rsid w:val="00C276E3"/>
    <w:rsid w:val="00C27BFB"/>
    <w:rsid w:val="00C77F7D"/>
    <w:rsid w:val="00CD76C2"/>
    <w:rsid w:val="00CD7A4F"/>
    <w:rsid w:val="00D0703B"/>
    <w:rsid w:val="00D449B6"/>
    <w:rsid w:val="00D9088A"/>
    <w:rsid w:val="00DE368C"/>
    <w:rsid w:val="00DF0656"/>
    <w:rsid w:val="00E04C89"/>
    <w:rsid w:val="00E412E2"/>
    <w:rsid w:val="00E940A0"/>
    <w:rsid w:val="00EF3B5C"/>
    <w:rsid w:val="00F176F6"/>
    <w:rsid w:val="00FA4D18"/>
    <w:rsid w:val="00FB7E20"/>
    <w:rsid w:val="00FD7C68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paragraph" w:customStyle="1" w:styleId="normal">
    <w:name w:val="normal"/>
    <w:rsid w:val="007F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2935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2026-06-22T06:07:00Z</dcterms:created>
  <dcterms:modified xsi:type="dcterms:W3CDTF">2026-06-22T06:07:00Z</dcterms:modified>
</cp:coreProperties>
</file>